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17" w:rsidRPr="001B0B68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  <w:r w:rsidRPr="001B0B68">
        <w:rPr>
          <w:rFonts w:ascii="Times New Roman" w:eastAsia="Batang" w:hAnsi="Times New Roman"/>
          <w:sz w:val="28"/>
          <w:szCs w:val="28"/>
          <w:lang w:eastAsia="ko-KR"/>
        </w:rPr>
        <w:t>УТВЕРЖДАЮ</w:t>
      </w:r>
    </w:p>
    <w:p w:rsidR="004F786C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Ректор Частного образовательного учреждения высшего образования 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«Курский институт менеджмента, экономики и бизнеса»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tabs>
          <w:tab w:val="left" w:pos="6120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1B0B68" w:rsidRDefault="007A3A17" w:rsidP="007A3A1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eastAsia="Batang" w:hAnsi="Times New Roman"/>
          <w:sz w:val="28"/>
          <w:szCs w:val="28"/>
          <w:lang w:eastAsia="ko-KR"/>
        </w:rPr>
        <w:t xml:space="preserve">___________________  </w:t>
      </w:r>
      <w:r w:rsidRPr="001B0B68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>В</w:t>
      </w:r>
      <w:r w:rsidRPr="001B0B68">
        <w:rPr>
          <w:rFonts w:ascii="Times New Roman" w:hAnsi="Times New Roman"/>
          <w:bCs/>
          <w:spacing w:val="-8"/>
          <w:sz w:val="28"/>
          <w:szCs w:val="28"/>
        </w:rPr>
        <w:t>.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>М</w:t>
      </w:r>
      <w:r w:rsidR="00B10D3A" w:rsidRPr="001B0B68">
        <w:rPr>
          <w:rFonts w:ascii="Times New Roman" w:hAnsi="Times New Roman"/>
          <w:bCs/>
          <w:spacing w:val="-8"/>
          <w:sz w:val="28"/>
          <w:szCs w:val="28"/>
        </w:rPr>
        <w:t>.</w:t>
      </w:r>
      <w:r w:rsidR="003435D5" w:rsidRPr="001B0B68">
        <w:rPr>
          <w:rFonts w:ascii="Times New Roman" w:hAnsi="Times New Roman"/>
          <w:bCs/>
          <w:spacing w:val="-8"/>
          <w:sz w:val="28"/>
          <w:szCs w:val="28"/>
        </w:rPr>
        <w:t xml:space="preserve"> Окороков</w:t>
      </w:r>
    </w:p>
    <w:p w:rsidR="0034065C" w:rsidRPr="001B0B68" w:rsidRDefault="007A3A17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   </w:t>
      </w:r>
    </w:p>
    <w:p w:rsidR="007A3A17" w:rsidRPr="001B0B68" w:rsidRDefault="008D3328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 xml:space="preserve">   </w:t>
      </w:r>
      <w:r w:rsidR="007A3A17" w:rsidRPr="001B0B68">
        <w:rPr>
          <w:rFonts w:ascii="Times New Roman" w:hAnsi="Times New Roman"/>
          <w:sz w:val="28"/>
          <w:szCs w:val="28"/>
        </w:rPr>
        <w:t xml:space="preserve"> «___» ____________  20</w:t>
      </w:r>
      <w:r w:rsidRPr="001B0B68">
        <w:rPr>
          <w:rFonts w:ascii="Times New Roman" w:hAnsi="Times New Roman"/>
          <w:sz w:val="28"/>
          <w:szCs w:val="28"/>
        </w:rPr>
        <w:t>2</w:t>
      </w:r>
      <w:r w:rsidR="00333348">
        <w:rPr>
          <w:rFonts w:ascii="Times New Roman" w:hAnsi="Times New Roman"/>
          <w:sz w:val="28"/>
          <w:szCs w:val="28"/>
        </w:rPr>
        <w:t>3</w:t>
      </w:r>
      <w:r w:rsidR="007A3A17" w:rsidRPr="001B0B68">
        <w:rPr>
          <w:rFonts w:ascii="Times New Roman" w:hAnsi="Times New Roman"/>
          <w:sz w:val="28"/>
          <w:szCs w:val="28"/>
        </w:rPr>
        <w:t>г.</w:t>
      </w:r>
    </w:p>
    <w:p w:rsidR="007A3A17" w:rsidRPr="001B0B68" w:rsidRDefault="007A3A17" w:rsidP="007A3A17">
      <w:pPr>
        <w:spacing w:after="0" w:line="240" w:lineRule="auto"/>
        <w:ind w:left="3827"/>
        <w:jc w:val="center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1B0B68" w:rsidRDefault="007A3A17" w:rsidP="007A3A1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B0B68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7A3A17" w:rsidRPr="001B0B68" w:rsidRDefault="007A3A17" w:rsidP="0073086E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B0B68">
        <w:rPr>
          <w:rFonts w:ascii="Times New Roman" w:hAnsi="Times New Roman"/>
          <w:b/>
          <w:sz w:val="28"/>
          <w:szCs w:val="28"/>
        </w:rPr>
        <w:t xml:space="preserve">о </w:t>
      </w:r>
      <w:r w:rsidRPr="001B0B68">
        <w:rPr>
          <w:rFonts w:ascii="Times New Roman" w:hAnsi="Times New Roman"/>
          <w:b/>
          <w:sz w:val="36"/>
          <w:szCs w:val="36"/>
        </w:rPr>
        <w:t xml:space="preserve">выполненных работах по </w:t>
      </w:r>
      <w:r w:rsidR="0073086E" w:rsidRPr="001B0B68">
        <w:rPr>
          <w:rFonts w:ascii="Times New Roman" w:hAnsi="Times New Roman"/>
          <w:b/>
          <w:sz w:val="36"/>
          <w:szCs w:val="36"/>
        </w:rPr>
        <w:t xml:space="preserve">сбору и обобщению информации </w:t>
      </w:r>
      <w:r w:rsidR="00B10D3A" w:rsidRPr="001B0B68">
        <w:rPr>
          <w:rFonts w:ascii="Times New Roman" w:hAnsi="Times New Roman"/>
          <w:b/>
          <w:sz w:val="36"/>
          <w:szCs w:val="36"/>
        </w:rPr>
        <w:t>о качестве условий оказания услуг муниципальными бюджетными учреждениями культуры</w:t>
      </w:r>
      <w:r w:rsidR="0073086E" w:rsidRPr="001B0B68">
        <w:rPr>
          <w:rFonts w:ascii="Times New Roman" w:hAnsi="Times New Roman"/>
          <w:b/>
          <w:sz w:val="36"/>
          <w:szCs w:val="36"/>
        </w:rPr>
        <w:t xml:space="preserve"> </w:t>
      </w:r>
      <w:r w:rsidR="00100817" w:rsidRPr="001B0B68">
        <w:rPr>
          <w:rFonts w:ascii="Times New Roman" w:hAnsi="Times New Roman"/>
          <w:b/>
          <w:sz w:val="36"/>
          <w:szCs w:val="36"/>
        </w:rPr>
        <w:t>в 202</w:t>
      </w:r>
      <w:r w:rsidR="00960EDE">
        <w:rPr>
          <w:rFonts w:ascii="Times New Roman" w:hAnsi="Times New Roman"/>
          <w:b/>
          <w:sz w:val="36"/>
          <w:szCs w:val="36"/>
        </w:rPr>
        <w:t>3</w:t>
      </w:r>
      <w:r w:rsidR="00F436E1">
        <w:rPr>
          <w:rFonts w:ascii="Times New Roman" w:hAnsi="Times New Roman"/>
          <w:b/>
          <w:sz w:val="36"/>
          <w:szCs w:val="36"/>
        </w:rPr>
        <w:t xml:space="preserve"> </w:t>
      </w:r>
      <w:r w:rsidR="00100817" w:rsidRPr="001B0B68">
        <w:rPr>
          <w:rFonts w:ascii="Times New Roman" w:hAnsi="Times New Roman"/>
          <w:b/>
          <w:sz w:val="36"/>
          <w:szCs w:val="36"/>
        </w:rPr>
        <w:t>году</w:t>
      </w:r>
    </w:p>
    <w:p w:rsidR="007A3A17" w:rsidRPr="001B0B68" w:rsidRDefault="007A3A17" w:rsidP="007A3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E4F54" w:rsidRPr="001B0B68" w:rsidRDefault="007A3A17" w:rsidP="00DE4F54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706CEF" w:rsidRPr="00706CEF">
        <w:rPr>
          <w:rFonts w:ascii="Times New Roman" w:hAnsi="Times New Roman"/>
          <w:bCs/>
          <w:sz w:val="24"/>
          <w:szCs w:val="24"/>
        </w:rPr>
        <w:t>Комитет по культуре Курской области</w:t>
      </w:r>
    </w:p>
    <w:p w:rsidR="007A3A17" w:rsidRPr="001B0B68" w:rsidRDefault="007A3A17" w:rsidP="0073086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Исполнитель: </w:t>
      </w:r>
      <w:r w:rsidRPr="001B0B68">
        <w:rPr>
          <w:rFonts w:ascii="Times New Roman" w:hAnsi="Times New Roman"/>
          <w:sz w:val="24"/>
          <w:szCs w:val="24"/>
        </w:rPr>
        <w:t xml:space="preserve">Частное образовательное </w:t>
      </w:r>
      <w:r w:rsidR="0073086E" w:rsidRPr="001B0B68">
        <w:rPr>
          <w:rFonts w:ascii="Times New Roman" w:hAnsi="Times New Roman"/>
          <w:sz w:val="24"/>
          <w:szCs w:val="24"/>
        </w:rPr>
        <w:t>учреждение высшего</w:t>
      </w:r>
      <w:r w:rsidRPr="001B0B68">
        <w:rPr>
          <w:rFonts w:ascii="Times New Roman" w:hAnsi="Times New Roman"/>
          <w:sz w:val="24"/>
          <w:szCs w:val="24"/>
        </w:rPr>
        <w:t xml:space="preserve"> образования «Курский институт менеджмента, экономики и бизнеса»</w:t>
      </w: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51DD2" w:rsidRDefault="00551DD2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51DD2" w:rsidRPr="001B0B68" w:rsidRDefault="00551DD2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AB6732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0B68">
        <w:rPr>
          <w:rFonts w:ascii="Times New Roman" w:hAnsi="Times New Roman"/>
          <w:bCs/>
          <w:sz w:val="28"/>
          <w:szCs w:val="28"/>
        </w:rPr>
        <w:t>Курск, 202</w:t>
      </w:r>
      <w:r w:rsidR="00333348">
        <w:rPr>
          <w:rFonts w:ascii="Times New Roman" w:hAnsi="Times New Roman"/>
          <w:bCs/>
          <w:sz w:val="28"/>
          <w:szCs w:val="28"/>
        </w:rPr>
        <w:t>3</w:t>
      </w:r>
    </w:p>
    <w:p w:rsidR="008D3328" w:rsidRPr="001B0B68" w:rsidRDefault="008D3328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5D5" w:rsidRPr="001B0B68" w:rsidRDefault="003435D5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1B0B68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F54" w:rsidRPr="001B0B68" w:rsidRDefault="00DE4F5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1B0B68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B6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524"/>
        <w:gridCol w:w="13368"/>
        <w:gridCol w:w="850"/>
      </w:tblGrid>
      <w:tr w:rsidR="0062520E" w:rsidRPr="001B0B68" w:rsidTr="00627760">
        <w:tc>
          <w:tcPr>
            <w:tcW w:w="524" w:type="dxa"/>
          </w:tcPr>
          <w:p w:rsidR="007A3A17" w:rsidRPr="001B0B68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B0B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0" w:type="dxa"/>
          </w:tcPr>
          <w:p w:rsidR="007A3A17" w:rsidRPr="001B0B68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20E" w:rsidRPr="001B0B68" w:rsidTr="00627760">
        <w:trPr>
          <w:trHeight w:val="588"/>
        </w:trPr>
        <w:tc>
          <w:tcPr>
            <w:tcW w:w="524" w:type="dxa"/>
          </w:tcPr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850" w:type="dxa"/>
          </w:tcPr>
          <w:p w:rsidR="007A3A17" w:rsidRPr="001B0B68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45E4" w:rsidRPr="001B0B68" w:rsidTr="00627760">
        <w:trPr>
          <w:trHeight w:val="588"/>
        </w:trPr>
        <w:tc>
          <w:tcPr>
            <w:tcW w:w="524" w:type="dxa"/>
          </w:tcPr>
          <w:p w:rsidR="00B745E4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51A3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B745E4" w:rsidRPr="001B0B68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Значения по каждому показателю, характеризующему общие критерии оценки качества условий оказания услуг учреждениями культуры (в баллах)</w:t>
            </w:r>
          </w:p>
        </w:tc>
        <w:tc>
          <w:tcPr>
            <w:tcW w:w="850" w:type="dxa"/>
          </w:tcPr>
          <w:p w:rsidR="00B745E4" w:rsidRPr="001B0B68" w:rsidRDefault="00B745E4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20E" w:rsidRPr="001B0B68" w:rsidTr="00627760">
        <w:trPr>
          <w:trHeight w:val="935"/>
        </w:trPr>
        <w:tc>
          <w:tcPr>
            <w:tcW w:w="524" w:type="dxa"/>
          </w:tcPr>
          <w:p w:rsidR="007A3A17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3A17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7A3A17" w:rsidRPr="001B0B68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850" w:type="dxa"/>
          </w:tcPr>
          <w:p w:rsidR="007A3A17" w:rsidRPr="001B0B68" w:rsidRDefault="007A3A17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20E" w:rsidRPr="001B0B68" w:rsidTr="00627760">
        <w:trPr>
          <w:trHeight w:val="932"/>
        </w:trPr>
        <w:tc>
          <w:tcPr>
            <w:tcW w:w="524" w:type="dxa"/>
          </w:tcPr>
          <w:p w:rsidR="007A3A17" w:rsidRPr="001B0B68" w:rsidRDefault="006277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1B0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8" w:type="dxa"/>
          </w:tcPr>
          <w:p w:rsidR="007A3A17" w:rsidRPr="001B0B68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850" w:type="dxa"/>
          </w:tcPr>
          <w:p w:rsidR="007A3A17" w:rsidRPr="001B0B68" w:rsidRDefault="007A3A17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3A17" w:rsidRPr="001B0B68" w:rsidTr="00627760">
        <w:trPr>
          <w:trHeight w:val="271"/>
        </w:trPr>
        <w:tc>
          <w:tcPr>
            <w:tcW w:w="524" w:type="dxa"/>
          </w:tcPr>
          <w:p w:rsidR="007A3A17" w:rsidRPr="001B0B68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8" w:type="dxa"/>
          </w:tcPr>
          <w:p w:rsidR="007A3A17" w:rsidRPr="001B0B68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1B0B6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:rsidR="007A3A17" w:rsidRPr="001B0B68" w:rsidRDefault="007A3A17" w:rsidP="003435D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3A17" w:rsidRPr="001B0B68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7760" w:rsidRDefault="00627760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7760" w:rsidRDefault="00627760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A7CDF" w:rsidRDefault="00AA7CDF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A7CDF" w:rsidRDefault="00AA7CDF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5628" w:rsidRPr="001B0B68" w:rsidRDefault="007A5628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1B0B68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B68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45111E" w:rsidRPr="001B0B68" w:rsidRDefault="007A3A17" w:rsidP="008D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8"/>
          <w:szCs w:val="28"/>
        </w:rPr>
        <w:tab/>
      </w:r>
      <w:r w:rsidRPr="001B0B68">
        <w:rPr>
          <w:rFonts w:ascii="Times New Roman" w:hAnsi="Times New Roman"/>
          <w:sz w:val="24"/>
          <w:szCs w:val="24"/>
        </w:rPr>
        <w:tab/>
      </w:r>
    </w:p>
    <w:p w:rsidR="00B10D3A" w:rsidRPr="001B0B68" w:rsidRDefault="00B10D3A" w:rsidP="00E33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Сбор и обобщение информации о качестве условий оказания услуг проводились в отношении следующих учреждений культуры:</w:t>
      </w:r>
    </w:p>
    <w:p w:rsidR="002C6374" w:rsidRDefault="002C6374" w:rsidP="00E338EE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2520E">
        <w:rPr>
          <w:rFonts w:ascii="Times New Roman" w:hAnsi="Times New Roman"/>
          <w:sz w:val="24"/>
          <w:szCs w:val="24"/>
        </w:rPr>
        <w:t>аблица 1. Сведения о</w:t>
      </w:r>
      <w:r>
        <w:rPr>
          <w:rFonts w:ascii="Times New Roman" w:hAnsi="Times New Roman"/>
          <w:sz w:val="24"/>
          <w:szCs w:val="24"/>
        </w:rPr>
        <w:t xml:space="preserve">б организации и </w:t>
      </w:r>
      <w:r w:rsidRPr="0062520E">
        <w:rPr>
          <w:rFonts w:ascii="Times New Roman" w:hAnsi="Times New Roman"/>
          <w:sz w:val="24"/>
          <w:szCs w:val="24"/>
        </w:rPr>
        <w:t xml:space="preserve"> количестве опрошенных получателей услуг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84"/>
        <w:gridCol w:w="4395"/>
        <w:gridCol w:w="2409"/>
        <w:gridCol w:w="1701"/>
      </w:tblGrid>
      <w:tr w:rsidR="002F037B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сайт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 w:rsidP="002F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</w:t>
            </w:r>
          </w:p>
          <w:p w:rsidR="002F037B" w:rsidRDefault="002F037B" w:rsidP="002F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B" w:rsidRDefault="002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2F037B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 с филиалами: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г. Курск, ул. Советская, д.93</w:t>
            </w:r>
          </w:p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https://odnt46.ru/ </w:t>
            </w:r>
          </w:p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Русанов Владимир Викторович,</w:t>
            </w:r>
          </w:p>
          <w:p w:rsidR="002F037B" w:rsidRDefault="002F037B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Тел. </w:t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8(4712) 44-64-20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B" w:rsidRDefault="007A5628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50</w:t>
            </w: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33348">
              <w:rPr>
                <w:rStyle w:val="blk"/>
                <w:rFonts w:ascii="Times New Roman" w:hAnsi="Times New Roman"/>
                <w:sz w:val="24"/>
                <w:szCs w:val="24"/>
              </w:rPr>
              <w:t>Суджанский Центр народных промыслов и ремесел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307800, Курская обл., г. Суджа, ул. 8 Марта, 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</w:t>
            </w: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33348">
              <w:rPr>
                <w:rStyle w:val="blk"/>
                <w:rFonts w:ascii="Times New Roman" w:hAnsi="Times New Roman"/>
                <w:sz w:val="24"/>
                <w:szCs w:val="24"/>
              </w:rPr>
              <w:t>Глушковский Центр художественных промыслов и ремесел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Курская обл., п. Глушково, ул. М.Горького, 23 «А»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</w:t>
            </w: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33348">
              <w:rPr>
                <w:rStyle w:val="blk"/>
                <w:rFonts w:ascii="Times New Roman" w:hAnsi="Times New Roman"/>
                <w:sz w:val="24"/>
                <w:szCs w:val="24"/>
              </w:rPr>
              <w:t>Саморядовский Дом ремесел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307846 Курская обл., Большесолдатский р-н, с. Козыревка, 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33348">
              <w:rPr>
                <w:rStyle w:val="blk"/>
                <w:rFonts w:ascii="Times New Roman" w:hAnsi="Times New Roman"/>
                <w:sz w:val="24"/>
                <w:szCs w:val="24"/>
              </w:rPr>
              <w:t>Пристенский центр народной культуры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306200, Курская область, п.Пристень, ул. Ленина, 11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37</w:t>
            </w: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Областной Дворец культуры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305009, Курская область, г. Курск, ул. Театральный проезд, дом 1.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135</w:t>
            </w:r>
          </w:p>
        </w:tc>
      </w:tr>
      <w:tr w:rsidR="002F3D4C" w:rsidTr="002F3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Выставочный зал «Курские промысла и ремесла»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F0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ул. Ленина, 26, Курск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4C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37</w:t>
            </w:r>
          </w:p>
        </w:tc>
      </w:tr>
      <w:tr w:rsidR="002F037B" w:rsidTr="002F3D4C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>
            <w:pPr>
              <w:spacing w:after="0" w:line="240" w:lineRule="auto"/>
              <w:contextualSpacing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г. Курск, ул. Зеленая,49</w:t>
            </w:r>
          </w:p>
          <w:p w:rsidR="002F037B" w:rsidRDefault="002F3D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hyperlink r:id="rId9" w:tgtFrame="_blank" w:history="1">
              <w:r w:rsidR="002F037B">
                <w:rPr>
                  <w:rStyle w:val="a5"/>
                  <w:rFonts w:ascii="Times New Roman" w:hAnsi="Times New Roman"/>
                  <w:color w:val="000000" w:themeColor="text1"/>
                  <w:sz w:val="23"/>
                  <w:szCs w:val="23"/>
                </w:rPr>
                <w:t>www.kurskonb.ru</w:t>
              </w:r>
            </w:hyperlink>
          </w:p>
          <w:p w:rsidR="002F037B" w:rsidRDefault="002F03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B" w:rsidRDefault="002F037B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Лунин Денис Геннадьевич,</w:t>
            </w:r>
          </w:p>
          <w:p w:rsidR="002F037B" w:rsidRDefault="002F037B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 8 (4712)70-17-30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B" w:rsidRDefault="002F3D4C" w:rsidP="002F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</w:tbl>
    <w:p w:rsidR="002C6374" w:rsidRDefault="002C6374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Перечень нормативных правовых актов, используемых при оказании услуг по сбору и обобщению информации о качестве условий оказания услуг:</w:t>
      </w:r>
    </w:p>
    <w:p w:rsidR="0076390C" w:rsidRPr="001B0B68" w:rsidRDefault="00DD75B1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bCs/>
          <w:sz w:val="24"/>
          <w:szCs w:val="24"/>
        </w:rPr>
        <w:t xml:space="preserve">Закон Российской Федерации от 09.10.1992 </w:t>
      </w:r>
      <w:r w:rsidR="009D251F" w:rsidRPr="001B0B68">
        <w:rPr>
          <w:rFonts w:ascii="Times New Roman" w:eastAsia="Arial Unicode MS" w:hAnsi="Times New Roman"/>
          <w:sz w:val="24"/>
          <w:szCs w:val="24"/>
          <w:lang w:eastAsia="ru-RU"/>
        </w:rPr>
        <w:t>N</w:t>
      </w:r>
      <w:r w:rsidRPr="001B0B68">
        <w:rPr>
          <w:rFonts w:ascii="Times New Roman" w:hAnsi="Times New Roman"/>
          <w:bCs/>
          <w:sz w:val="24"/>
          <w:szCs w:val="24"/>
        </w:rPr>
        <w:t xml:space="preserve"> 3612-1 «Основы законодательства Российской Федерации о культуре»</w:t>
      </w:r>
      <w:r w:rsidR="0076390C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; 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7639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Федерации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культуры Российской Федерации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культуры Российской Федерации от 27.04.2018 N 599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31.05.2018 N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76390C" w:rsidRPr="001B0B68" w:rsidRDefault="0076390C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Сбор и обобщение информации о качестве условий оказания услуг по каждому учреждени</w:t>
      </w:r>
      <w:r w:rsidR="002F3D4C">
        <w:rPr>
          <w:rFonts w:ascii="Times New Roman" w:eastAsia="Arial Unicode MS" w:hAnsi="Times New Roman"/>
          <w:sz w:val="24"/>
          <w:szCs w:val="24"/>
          <w:lang w:eastAsia="ru-RU"/>
        </w:rPr>
        <w:t>ю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культуры осуществлялся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Российской Федерации от 27.04.2018 № 599</w:t>
      </w:r>
      <w:r w:rsidR="005C56C6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(далее – приказ Минкультуры России №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599).</w:t>
      </w:r>
    </w:p>
    <w:p w:rsidR="00B04623" w:rsidRPr="001B0B68" w:rsidRDefault="00B04623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Источниками информации о качестве условий оказания услуг послужили:</w:t>
      </w:r>
    </w:p>
    <w:p w:rsidR="00B04623" w:rsidRPr="001B0B68" w:rsidRDefault="00B04623" w:rsidP="002F3D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учреждений;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в) результаты изучения условий оказания услуг учреждениями культуры, включающие: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В рамках технического задания, являющегося неотъемлемой частью </w:t>
      </w:r>
      <w:r w:rsidR="005C56C6" w:rsidRPr="001B0B68">
        <w:rPr>
          <w:rFonts w:ascii="Times New Roman" w:hAnsi="Times New Roman"/>
          <w:sz w:val="24"/>
          <w:szCs w:val="24"/>
        </w:rPr>
        <w:t xml:space="preserve">муниципального контракта </w:t>
      </w:r>
      <w:r w:rsidR="005C56C6" w:rsidRPr="004C3F56">
        <w:rPr>
          <w:rFonts w:ascii="Times New Roman" w:hAnsi="Times New Roman"/>
          <w:sz w:val="24"/>
          <w:szCs w:val="24"/>
        </w:rPr>
        <w:t xml:space="preserve">от </w:t>
      </w:r>
      <w:r w:rsidR="008062EF" w:rsidRPr="004C3F56">
        <w:rPr>
          <w:rFonts w:ascii="Times New Roman" w:hAnsi="Times New Roman"/>
          <w:sz w:val="24"/>
          <w:szCs w:val="24"/>
        </w:rPr>
        <w:t>11</w:t>
      </w:r>
      <w:r w:rsidR="005C56C6" w:rsidRPr="004C3F56">
        <w:rPr>
          <w:rFonts w:ascii="Times New Roman" w:hAnsi="Times New Roman"/>
          <w:sz w:val="24"/>
          <w:szCs w:val="24"/>
        </w:rPr>
        <w:t>.0</w:t>
      </w:r>
      <w:r w:rsidR="008062EF" w:rsidRPr="004C3F56">
        <w:rPr>
          <w:rFonts w:ascii="Times New Roman" w:hAnsi="Times New Roman"/>
          <w:sz w:val="24"/>
          <w:szCs w:val="24"/>
        </w:rPr>
        <w:t>4.2023</w:t>
      </w:r>
      <w:r w:rsidR="005C56C6" w:rsidRPr="004C3F56">
        <w:rPr>
          <w:rFonts w:ascii="Times New Roman" w:hAnsi="Times New Roman"/>
          <w:sz w:val="24"/>
          <w:szCs w:val="24"/>
        </w:rPr>
        <w:t xml:space="preserve"> №</w:t>
      </w:r>
      <w:r w:rsidR="00660CBE" w:rsidRPr="004C3F56">
        <w:rPr>
          <w:rFonts w:ascii="Times New Roman" w:hAnsi="Times New Roman"/>
          <w:sz w:val="24"/>
          <w:szCs w:val="24"/>
        </w:rPr>
        <w:t xml:space="preserve"> </w:t>
      </w:r>
      <w:r w:rsidR="008062EF" w:rsidRPr="004C3F56">
        <w:rPr>
          <w:rFonts w:ascii="Times New Roman" w:hAnsi="Times New Roman"/>
          <w:sz w:val="24"/>
          <w:szCs w:val="24"/>
        </w:rPr>
        <w:t>14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были выполнены следующие работы (оказаны услуги):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проведен анализ размещенной информации на официальных сайтах учреждений культуры в информационно-телекоммуникационной сети «Интернет», информационном стенде в помещении указанных учреждений;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изучены условия оказания услуг учреждениями культуры, в том числе: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B04623" w:rsidRPr="001B0B68" w:rsidRDefault="00B04623" w:rsidP="00A62A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изучено мнение получателей услуг о качестве условий оказания услуг учреждениями культуры путем анкетирования;</w:t>
      </w:r>
    </w:p>
    <w:p w:rsidR="00B04623" w:rsidRPr="001B0B68" w:rsidRDefault="00B04623" w:rsidP="00A62A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произведен расчёт  показателей, характеризующих общие критерии оценки качества условий оказания услуг учреждением культуры, утвержденных </w:t>
      </w:r>
      <w:r w:rsidR="005C56C6" w:rsidRPr="001B0B68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27.04.2018 N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B04623" w:rsidRPr="001B0B68" w:rsidRDefault="00CC43DE" w:rsidP="00CC43DE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Согласно Методическим рекомендациям по организации и проведению независимой оценки качества условий оказания услуг организациями в сфере культуры, утвержденным распоряжением Министерства культуры Российской Федерации от 18.12.2020 N Р-1681,  о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>формируется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B04623" w:rsidRPr="001B0B68" w:rsidRDefault="003954D5" w:rsidP="00C71ACB">
      <w:pPr>
        <w:widowControl w:val="0"/>
        <w:tabs>
          <w:tab w:val="left" w:pos="709"/>
          <w:tab w:val="left" w:pos="1134"/>
        </w:tabs>
        <w:spacing w:after="6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Для получения объективной картины удовлетворенности получателей услуг качеством условий оказания услуг все организации культуры </w:t>
      </w:r>
      <w:r w:rsidR="00A62A4F">
        <w:rPr>
          <w:rFonts w:ascii="Times New Roman" w:eastAsia="Arial Unicode MS" w:hAnsi="Times New Roman"/>
          <w:sz w:val="24"/>
          <w:szCs w:val="24"/>
          <w:lang w:eastAsia="ru-RU"/>
        </w:rPr>
        <w:t>разделяются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на 5 категорий, в зависимости от количества</w:t>
      </w:r>
      <w:r w:rsidR="00C417B7">
        <w:rPr>
          <w:rFonts w:ascii="Times New Roman" w:eastAsia="Arial Unicode MS" w:hAnsi="Times New Roman"/>
          <w:sz w:val="24"/>
          <w:szCs w:val="24"/>
          <w:lang w:eastAsia="ru-RU"/>
        </w:rPr>
        <w:t xml:space="preserve"> получателей услуг, что позволяет</w:t>
      </w:r>
      <w:r w:rsidR="00B04623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каждой организации определить необходимое количество собираемых анкет: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66"/>
        <w:gridCol w:w="4166"/>
      </w:tblGrid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Количество анкет в год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CC43DE" w:rsidRPr="00AA7CDF" w:rsidRDefault="00AC36FC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не менее 100 и не более 600 &lt;1</w:t>
            </w:r>
            <w:r w:rsidR="00CC43DE" w:rsidRPr="00AA7CDF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не менее 150 и не более 600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не менее 450 и не более 600</w:t>
            </w:r>
          </w:p>
        </w:tc>
      </w:tr>
      <w:tr w:rsidR="00CC43DE" w:rsidRPr="001B0B68" w:rsidTr="00C73417">
        <w:trPr>
          <w:jc w:val="center"/>
        </w:trPr>
        <w:tc>
          <w:tcPr>
            <w:tcW w:w="737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166" w:type="dxa"/>
            <w:vAlign w:val="center"/>
          </w:tcPr>
          <w:p w:rsidR="00CC43DE" w:rsidRPr="00AA7CDF" w:rsidRDefault="00CC43DE" w:rsidP="00BE7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F">
              <w:rPr>
                <w:rFonts w:ascii="Times New Roman" w:hAnsi="Times New Roman" w:cs="Times New Roman"/>
                <w:sz w:val="22"/>
                <w:szCs w:val="22"/>
              </w:rP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CC43DE" w:rsidRPr="00AA7CDF" w:rsidRDefault="00AC36FC" w:rsidP="00AC36FC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  <w:r w:rsidRPr="00AA7CDF">
              <w:rPr>
                <w:rFonts w:ascii="Times New Roman" w:hAnsi="Times New Roman"/>
              </w:rPr>
              <w:t>не менее 500 и не более 600</w:t>
            </w:r>
          </w:p>
        </w:tc>
      </w:tr>
    </w:tbl>
    <w:p w:rsidR="00AC36FC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&lt;1&gt; Максимальное количество респондентов определено в соответствии</w:t>
      </w:r>
      <w:r w:rsidR="00AC36FC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с приказом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приказ Минтруда России N 675н).</w:t>
      </w:r>
    </w:p>
    <w:p w:rsidR="00AC36FC" w:rsidRPr="001B0B68" w:rsidRDefault="00B04623" w:rsidP="00C71ACB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Сбор и обобщение мнения граждан о качестве условий оказания услуг организациями в сфере культуры осуществляются в соответствии </w:t>
      </w:r>
      <w:r w:rsidR="00AC36FC" w:rsidRPr="001B0B68">
        <w:rPr>
          <w:rFonts w:ascii="Times New Roman" w:eastAsia="Arial Unicode MS" w:hAnsi="Times New Roman"/>
          <w:sz w:val="24"/>
          <w:szCs w:val="24"/>
          <w:lang w:eastAsia="ru-RU"/>
        </w:rPr>
        <w:t>с приказом Минтруда России N 675н.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Указанный приказ также содержит рекомендуемый образец анкеты для опроса получателей услуг.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личный опрос;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Интернет-канал уполномоченного органа;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виджет или баннер на сайте организации культуры;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электронная почта (при согласии респондента на обработку его персональных данных);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- телефонный опрос (при согласии респондента на обработку его персональных данных).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CC43DE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2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3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+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4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) / 5, где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2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,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3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и Ф</w:t>
      </w:r>
      <w:r w:rsidRPr="001B0B68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4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- результаты независимой оценки качества 1-го, 2-го, 3-го и 4-го филиала соответственно</w:t>
      </w:r>
      <w:r w:rsidR="00C71ACB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(</w:t>
      </w:r>
      <w:r w:rsidR="00C71ACB"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культуры»). </w:t>
      </w:r>
    </w:p>
    <w:p w:rsidR="00C71ACB" w:rsidRPr="001B0B68" w:rsidRDefault="00C71ACB" w:rsidP="00C71ACB">
      <w:pPr>
        <w:widowControl w:val="0"/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Министерства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труда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 и социальной защиты Российской Федерации от 31 мая 2018 года №344н.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В настоящем отчете расчет показателей, характеризующих общие критерии оценки качества условий оказания услуг, произведен по каждому учреждению культуры и содержится в Приложении к отчету. </w:t>
      </w:r>
    </w:p>
    <w:p w:rsidR="00B04623" w:rsidRPr="001B0B68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 xml:space="preserve">Изучение мнения получателей услуг о качестве условий оказания услуг учреждением культуры проводилось путем письменного анкетирования,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Министерства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</w:t>
      </w:r>
      <w:r w:rsidRPr="001B0B68">
        <w:rPr>
          <w:rFonts w:ascii="Times New Roman" w:eastAsia="Arial Unicode MS" w:hAnsi="Times New Roman"/>
          <w:bCs/>
          <w:sz w:val="24"/>
          <w:szCs w:val="24"/>
          <w:lang w:eastAsia="ru-RU"/>
        </w:rPr>
        <w:t>труда</w:t>
      </w: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 и социальной защиты Российской Федерации от 30 октября 2018 года №675н.</w:t>
      </w:r>
    </w:p>
    <w:p w:rsidR="00B04623" w:rsidRDefault="00B04623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B0B68">
        <w:rPr>
          <w:rFonts w:ascii="Times New Roman" w:eastAsia="Arial Unicode MS" w:hAnsi="Times New Roman"/>
          <w:sz w:val="24"/>
          <w:szCs w:val="24"/>
          <w:lang w:eastAsia="ru-RU"/>
        </w:rPr>
        <w:t>По итогам выполнения работ по сбору и обобщению информации о качестве условий оказания услуг были получены результаты, на основании которых сделаны выводы и подготовлены предложения по совершенствованию деятельности учреждений культуры.</w:t>
      </w: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6956" w:rsidRPr="001B0B68" w:rsidRDefault="00436956" w:rsidP="00B046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3A17" w:rsidRPr="001B0B68" w:rsidRDefault="00E338EE" w:rsidP="008075D6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A3A17" w:rsidRPr="001B0B68">
        <w:rPr>
          <w:rFonts w:ascii="Times New Roman" w:hAnsi="Times New Roman"/>
          <w:b/>
          <w:sz w:val="28"/>
          <w:szCs w:val="28"/>
        </w:rPr>
        <w:t>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1B0B68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04623" w:rsidRPr="001B0B68" w:rsidRDefault="00B04623" w:rsidP="00B04623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1B0B68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 критерий оценки качества «Открытость и доступность информации об организации культуры».</w:t>
      </w:r>
    </w:p>
    <w:p w:rsidR="00B04623" w:rsidRPr="001B0B68" w:rsidRDefault="00B04623" w:rsidP="00B0462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B0B6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B0B68">
        <w:rPr>
          <w:rFonts w:ascii="Times New Roman" w:hAnsi="Times New Roman" w:cs="Times New Roman"/>
          <w:sz w:val="24"/>
          <w:szCs w:val="24"/>
        </w:rPr>
        <w:t xml:space="preserve">ом </w:t>
      </w:r>
      <w:r w:rsidRPr="001B0B68">
        <w:rPr>
          <w:rFonts w:ascii="Times New Roman" w:hAnsi="Times New Roman"/>
          <w:sz w:val="24"/>
          <w:szCs w:val="24"/>
        </w:rPr>
        <w:t>Минкультуры России №599</w:t>
      </w:r>
      <w:r w:rsidRPr="001B0B68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1B0B68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DD75B1" w:rsidRPr="001B0B68" w:rsidRDefault="00DD75B1" w:rsidP="00DD75B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0B68">
          <w:rPr>
            <w:rFonts w:ascii="Times New Roman" w:hAnsi="Times New Roman"/>
            <w:sz w:val="24"/>
            <w:szCs w:val="24"/>
          </w:rPr>
          <w:t>статья 36.2</w:t>
        </w:r>
      </w:hyperlink>
      <w:r w:rsidRPr="001B0B68">
        <w:rPr>
          <w:rFonts w:ascii="Times New Roman" w:hAnsi="Times New Roman"/>
          <w:sz w:val="24"/>
          <w:szCs w:val="24"/>
        </w:rPr>
        <w:t xml:space="preserve"> </w:t>
      </w:r>
      <w:r w:rsidRPr="001B0B68">
        <w:rPr>
          <w:rFonts w:ascii="Times New Roman" w:hAnsi="Times New Roman" w:cs="Times New Roman"/>
          <w:bCs/>
          <w:sz w:val="24"/>
          <w:szCs w:val="24"/>
        </w:rPr>
        <w:t>Закона Российской Федерации от 09.10.1992 № 3612-1 «Основы законодательства Российской Федерации о культуре»</w:t>
      </w:r>
      <w:r w:rsidRPr="001B0B68">
        <w:rPr>
          <w:rFonts w:ascii="Times New Roman" w:hAnsi="Times New Roman"/>
          <w:sz w:val="24"/>
          <w:szCs w:val="24"/>
        </w:rPr>
        <w:t>;</w:t>
      </w:r>
    </w:p>
    <w:p w:rsidR="00DD75B1" w:rsidRPr="001B0B68" w:rsidRDefault="00DD75B1" w:rsidP="00DD75B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1B0B68">
          <w:rPr>
            <w:rFonts w:ascii="Times New Roman" w:hAnsi="Times New Roman"/>
            <w:sz w:val="24"/>
            <w:szCs w:val="24"/>
          </w:rPr>
          <w:t>приказ</w:t>
        </w:r>
      </w:hyperlink>
      <w:r w:rsidRPr="001B0B68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B04623" w:rsidRPr="001B0B68" w:rsidRDefault="00B04623" w:rsidP="00B04623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1B0B68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 во всех организациях официальный сайт соответствует требованиям, а, следовательно, обеспечена открытость и доступность следующей информации в сети «Интернет»: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1. Полное наименование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2. Сокращенное  наименование организации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3. Почтовый адрес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4. Схема размещения,  схема проезда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5. Дата создания 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6. Сведения об учредителе (учредителях)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7. Учредительные документы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8. Копия устава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9. Свидетельство о государственной регистрации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10. Решение учредителя о создании учреждения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11. Решение о назначении руководителя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12. Положения о филиалах и представительствах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13. Структура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14. Режим, график работы организации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15. Контактные телефоны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16. Адрес электронной почты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17. Ф. И. О., должности руководящего состава, ее структурных подразделений  и филиалов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18. Сведения о видах предоставляемых услуг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19. Копии нормативных правовых актов, устанавливающих цены (тарифы) на услуги либо порядок их установления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20. Перечень оказываемых платных услуг, цены (тарифы) на услуги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21. Копия утвержденного плана ФХД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22. Информация о материально-техническом обеспечении предоставления  услуг организацией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23. Копии лицензий на осуществление деятельности, подлежащей лицензированию в соответствии с законодательством  (при наличии лицензий)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24. Информация о планируемых мероприятиях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25. Информация о выполнении государственного (муниципального) задания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26. Отчет о результатах деятельности учреждения 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27. Результаты независимой оценки качества оказания  услуг организациями культуры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28. Предложения об улучшении качества их деятельности</w:t>
      </w:r>
    </w:p>
    <w:p w:rsidR="00B04623" w:rsidRPr="001B0B68" w:rsidRDefault="00B04623" w:rsidP="00B0462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29. План по улучшению качества работы организации</w:t>
      </w:r>
    </w:p>
    <w:p w:rsidR="00B04623" w:rsidRPr="001B0B68" w:rsidRDefault="00B04623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A17" w:rsidRPr="001B0B68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информационных стендах в помещениях учреждений культуры: </w:t>
      </w:r>
    </w:p>
    <w:p w:rsidR="00163D76" w:rsidRPr="001B0B68" w:rsidRDefault="00163D76" w:rsidP="0042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</w:rPr>
        <w:t>1. И</w:t>
      </w:r>
      <w:r w:rsidRPr="001B0B68">
        <w:rPr>
          <w:rFonts w:ascii="Times New Roman" w:hAnsi="Times New Roman"/>
          <w:sz w:val="24"/>
          <w:szCs w:val="24"/>
          <w:lang w:eastAsia="ru-RU"/>
        </w:rPr>
        <w:t xml:space="preserve">нформация о </w:t>
      </w:r>
      <w:r w:rsidR="00436956" w:rsidRPr="001B0B68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436956">
        <w:rPr>
          <w:rFonts w:ascii="Times New Roman" w:hAnsi="Times New Roman"/>
          <w:sz w:val="24"/>
          <w:szCs w:val="24"/>
          <w:lang w:eastAsia="ru-RU"/>
        </w:rPr>
        <w:t>,</w:t>
      </w:r>
      <w:r w:rsidRPr="001B0B68">
        <w:rPr>
          <w:rFonts w:ascii="Times New Roman" w:hAnsi="Times New Roman"/>
          <w:sz w:val="24"/>
          <w:szCs w:val="24"/>
          <w:lang w:eastAsia="ru-RU"/>
        </w:rPr>
        <w:t xml:space="preserve"> размещенная на информационных стендах в помещениях указанных </w:t>
      </w:r>
      <w:r w:rsidR="00436956" w:rsidRPr="001B0B68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436956"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1B0B68">
        <w:rPr>
          <w:rFonts w:ascii="Times New Roman" w:hAnsi="Times New Roman"/>
          <w:sz w:val="24"/>
          <w:szCs w:val="24"/>
          <w:lang w:eastAsia="ru-RU"/>
        </w:rPr>
        <w:t xml:space="preserve"> соответствует ее содержанию и порядку (форме), установленным нормативными правовыми актами;</w:t>
      </w:r>
    </w:p>
    <w:p w:rsidR="00163D76" w:rsidRPr="001B0B68" w:rsidRDefault="00163D76" w:rsidP="0016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>2. Информация о деятельности</w:t>
      </w:r>
      <w:r w:rsidR="00C73417" w:rsidRPr="00C73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0B68">
        <w:rPr>
          <w:rFonts w:ascii="Times New Roman" w:hAnsi="Times New Roman"/>
          <w:sz w:val="24"/>
          <w:szCs w:val="24"/>
          <w:lang w:eastAsia="ru-RU"/>
        </w:rPr>
        <w:t>полностью соответствует ее содержанию и порядку (форме), установленным нормативными правовыми актами.</w:t>
      </w: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Pr="001B0B68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37B" w:rsidRDefault="002F037B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956" w:rsidRDefault="00436956" w:rsidP="00436956">
      <w:pPr>
        <w:pStyle w:val="a6"/>
        <w:widowControl w:val="0"/>
        <w:tabs>
          <w:tab w:val="left" w:pos="1134"/>
        </w:tabs>
        <w:spacing w:after="12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B05048" w:rsidRDefault="007564BF" w:rsidP="008075D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7AF">
        <w:rPr>
          <w:rFonts w:ascii="Times New Roman" w:hAnsi="Times New Roman"/>
          <w:b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уч</w:t>
      </w:r>
      <w:r w:rsidR="00D54438" w:rsidRPr="008F07AF">
        <w:rPr>
          <w:rFonts w:ascii="Times New Roman" w:hAnsi="Times New Roman"/>
          <w:b/>
          <w:sz w:val="24"/>
          <w:szCs w:val="24"/>
        </w:rPr>
        <w:t>реждениями культуры (в баллах)</w:t>
      </w:r>
    </w:p>
    <w:p w:rsidR="00436956" w:rsidRPr="008F07AF" w:rsidRDefault="00436956" w:rsidP="00436956">
      <w:pPr>
        <w:pStyle w:val="a6"/>
        <w:widowControl w:val="0"/>
        <w:tabs>
          <w:tab w:val="left" w:pos="1134"/>
        </w:tabs>
        <w:spacing w:after="12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E11460" w:rsidRPr="001B0B68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1B0B68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1B0B68" w:rsidRDefault="009810AA" w:rsidP="00551DD2">
      <w:pPr>
        <w:spacing w:before="80"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1B0B68">
        <w:rPr>
          <w:rFonts w:ascii="Times New Roman" w:eastAsiaTheme="minorHAnsi" w:hAnsi="Times New Roman"/>
          <w:sz w:val="24"/>
          <w:szCs w:val="24"/>
        </w:rPr>
        <w:t>«</w:t>
      </w:r>
      <w:r w:rsidR="00B920B2" w:rsidRPr="001B0B68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9810AA" w:rsidRPr="00551DD2" w:rsidRDefault="009810AA" w:rsidP="009810A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16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835"/>
        <w:gridCol w:w="992"/>
        <w:gridCol w:w="1701"/>
        <w:gridCol w:w="1701"/>
        <w:gridCol w:w="2127"/>
        <w:gridCol w:w="1417"/>
        <w:gridCol w:w="1305"/>
      </w:tblGrid>
      <w:tr w:rsidR="001648B3" w:rsidRPr="001B0B68" w:rsidTr="00E337F7">
        <w:trPr>
          <w:trHeight w:val="2831"/>
        </w:trPr>
        <w:tc>
          <w:tcPr>
            <w:tcW w:w="3090" w:type="dxa"/>
            <w:shd w:val="clear" w:color="auto" w:fill="auto"/>
            <w:noWrap/>
          </w:tcPr>
          <w:p w:rsidR="001648B3" w:rsidRPr="001B0B68" w:rsidRDefault="00E337F7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1648B3" w:rsidRPr="001B0B68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1.1</w:t>
            </w: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B0B68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B0B68" w:rsidRDefault="001648B3" w:rsidP="00E33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1648B3" w:rsidRPr="001B0B68" w:rsidRDefault="001648B3" w:rsidP="008075D6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30)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40)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337F7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7F7" w:rsidRPr="008F07AF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 w:rsidRPr="008F07AF">
              <w:rPr>
                <w:rStyle w:val="blk"/>
                <w:rFonts w:ascii="Times New Roman" w:hAnsi="Times New Roman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F7" w:rsidRPr="001B0B68" w:rsidRDefault="005853FD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98,8</w:t>
            </w:r>
          </w:p>
        </w:tc>
      </w:tr>
      <w:tr w:rsidR="00E338EE" w:rsidRPr="001B0B68" w:rsidTr="00E337F7">
        <w:trPr>
          <w:trHeight w:val="294"/>
        </w:trPr>
        <w:tc>
          <w:tcPr>
            <w:tcW w:w="3090" w:type="dxa"/>
            <w:shd w:val="clear" w:color="auto" w:fill="auto"/>
          </w:tcPr>
          <w:p w:rsidR="00E338EE" w:rsidRPr="008F07AF" w:rsidRDefault="00E13E27" w:rsidP="00E338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F07AF">
              <w:rPr>
                <w:rFonts w:ascii="Times New Roman" w:hAnsi="Times New Roman"/>
                <w:bCs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EE" w:rsidRPr="001B0B68" w:rsidRDefault="005853FD" w:rsidP="009E33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8EE" w:rsidRPr="001B0B68" w:rsidRDefault="005853FD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86,4</w:t>
            </w:r>
          </w:p>
        </w:tc>
      </w:tr>
    </w:tbl>
    <w:p w:rsidR="009810AA" w:rsidRPr="001B0B68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 w:rsidRPr="001B0B68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1B0B68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1B0B6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B0B68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осмотром общеобразовательных учреждений.</w:t>
      </w:r>
    </w:p>
    <w:p w:rsidR="009810AA" w:rsidRPr="001B0B68" w:rsidRDefault="009810AA" w:rsidP="00551DD2">
      <w:pPr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1B0B68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1B0B68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p w:rsidR="00CF6CD1" w:rsidRPr="00551DD2" w:rsidRDefault="00CF6CD1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18"/>
          <w:szCs w:val="1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239"/>
        <w:gridCol w:w="1985"/>
        <w:gridCol w:w="2268"/>
        <w:gridCol w:w="1984"/>
        <w:gridCol w:w="1305"/>
      </w:tblGrid>
      <w:tr w:rsidR="001648B3" w:rsidRPr="001B0B68" w:rsidTr="008F07AF">
        <w:trPr>
          <w:trHeight w:val="762"/>
        </w:trPr>
        <w:tc>
          <w:tcPr>
            <w:tcW w:w="5274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39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27436C" w:rsidRPr="001B0B68">
              <w:rPr>
                <w:rFonts w:ascii="Times New Roman" w:hAnsi="Times New Roman"/>
                <w:sz w:val="18"/>
                <w:szCs w:val="18"/>
              </w:rPr>
              <w:t>5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1B0B68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1648B3" w:rsidRPr="001B0B68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27436C" w:rsidRPr="001B0B68">
              <w:rPr>
                <w:rFonts w:ascii="Times New Roman" w:hAnsi="Times New Roman"/>
                <w:sz w:val="18"/>
                <w:szCs w:val="18"/>
              </w:rPr>
              <w:t>5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305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13E27" w:rsidRPr="001B0B68" w:rsidTr="00ED79D5">
        <w:trPr>
          <w:trHeight w:val="234"/>
        </w:trPr>
        <w:tc>
          <w:tcPr>
            <w:tcW w:w="5274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 w:rsidRPr="008F07AF">
              <w:rPr>
                <w:rStyle w:val="blk"/>
                <w:rFonts w:ascii="Times New Roman" w:hAnsi="Times New Roman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98,5</w:t>
            </w:r>
          </w:p>
        </w:tc>
      </w:tr>
      <w:tr w:rsidR="00E13E27" w:rsidRPr="001B0B68" w:rsidTr="00ED79D5">
        <w:trPr>
          <w:trHeight w:val="234"/>
        </w:trPr>
        <w:tc>
          <w:tcPr>
            <w:tcW w:w="5274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F07AF">
              <w:rPr>
                <w:rFonts w:ascii="Times New Roman" w:hAnsi="Times New Roman"/>
                <w:bCs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9810AA" w:rsidRPr="001B0B68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1B0B68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1B0B68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1B0B68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1B0B68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Default="009810AA" w:rsidP="00551DD2">
      <w:pPr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68">
        <w:rPr>
          <w:rFonts w:ascii="Times New Roman" w:hAnsi="Times New Roman"/>
          <w:sz w:val="24"/>
          <w:szCs w:val="24"/>
          <w:lang w:eastAsia="ru-RU"/>
        </w:rPr>
        <w:t xml:space="preserve">Таблица 4. </w:t>
      </w:r>
      <w:r w:rsidRPr="001B0B68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1B0B68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p w:rsidR="00551DD2" w:rsidRPr="00551DD2" w:rsidRDefault="00551DD2" w:rsidP="00551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18"/>
          <w:szCs w:val="18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1134"/>
        <w:gridCol w:w="1559"/>
        <w:gridCol w:w="1701"/>
        <w:gridCol w:w="1843"/>
        <w:gridCol w:w="1701"/>
        <w:gridCol w:w="1417"/>
      </w:tblGrid>
      <w:tr w:rsidR="001648B3" w:rsidRPr="001B0B68" w:rsidTr="0041324B">
        <w:trPr>
          <w:trHeight w:val="1974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B0B68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1B0B68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1B0B68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59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4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Pr="001B0B68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1B0B68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27436C" w:rsidRPr="001B0B68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1B0B68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13E27" w:rsidRPr="001B0B68" w:rsidTr="008047B6">
        <w:trPr>
          <w:trHeight w:val="343"/>
        </w:trPr>
        <w:tc>
          <w:tcPr>
            <w:tcW w:w="3431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 w:rsidRPr="008F07AF">
              <w:rPr>
                <w:rStyle w:val="blk"/>
                <w:rFonts w:ascii="Times New Roman" w:hAnsi="Times New Roman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30,5</w:t>
            </w:r>
          </w:p>
        </w:tc>
      </w:tr>
      <w:tr w:rsidR="00E13E27" w:rsidRPr="001B0B68" w:rsidTr="00671696">
        <w:trPr>
          <w:trHeight w:val="270"/>
        </w:trPr>
        <w:tc>
          <w:tcPr>
            <w:tcW w:w="3431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F07AF">
              <w:rPr>
                <w:rFonts w:ascii="Times New Roman" w:hAnsi="Times New Roman"/>
                <w:bCs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AA7CDF" w:rsidRDefault="008F07AF" w:rsidP="002268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23</w:t>
            </w:r>
          </w:p>
        </w:tc>
      </w:tr>
    </w:tbl>
    <w:p w:rsidR="009810AA" w:rsidRPr="001B0B68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1B0B68">
        <w:rPr>
          <w:rFonts w:ascii="Times New Roman" w:hAnsi="Times New Roman"/>
          <w:b/>
          <w:sz w:val="24"/>
          <w:szCs w:val="24"/>
        </w:rPr>
        <w:t>«</w:t>
      </w:r>
      <w:r w:rsidRPr="001B0B68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1B0B68">
        <w:rPr>
          <w:rFonts w:ascii="Times New Roman" w:hAnsi="Times New Roman"/>
          <w:sz w:val="24"/>
          <w:szCs w:val="24"/>
        </w:rPr>
        <w:t>организации»</w:t>
      </w:r>
      <w:r w:rsidR="001373AC" w:rsidRPr="001B0B68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1B0B68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 w:rsidRPr="001B0B68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1B0B68">
        <w:rPr>
          <w:rFonts w:ascii="Times New Roman" w:eastAsiaTheme="minorHAnsi" w:hAnsi="Times New Roman"/>
          <w:sz w:val="24"/>
          <w:szCs w:val="24"/>
        </w:rPr>
        <w:t>.</w:t>
      </w:r>
    </w:p>
    <w:p w:rsidR="00F06DBF" w:rsidRPr="001B0B68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F06DBF" w:rsidRPr="001B0B68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5. Сводная таблица по четвертому критерию</w:t>
      </w:r>
      <w:r w:rsidRPr="001B0B6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B0B68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848"/>
        <w:gridCol w:w="1412"/>
        <w:gridCol w:w="2556"/>
        <w:gridCol w:w="1385"/>
        <w:gridCol w:w="2126"/>
        <w:gridCol w:w="1087"/>
        <w:gridCol w:w="912"/>
      </w:tblGrid>
      <w:tr w:rsidR="004A2B09" w:rsidRPr="001B0B68" w:rsidTr="008F07AF">
        <w:trPr>
          <w:trHeight w:val="70"/>
        </w:trPr>
        <w:tc>
          <w:tcPr>
            <w:tcW w:w="3431" w:type="dxa"/>
            <w:shd w:val="clear" w:color="auto" w:fill="auto"/>
          </w:tcPr>
          <w:p w:rsidR="004A2B09" w:rsidRPr="00F30A26" w:rsidRDefault="00F30A26" w:rsidP="00F3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A2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48" w:type="dxa"/>
            <w:shd w:val="clear" w:color="auto" w:fill="auto"/>
            <w:hideMark/>
          </w:tcPr>
          <w:p w:rsidR="004A2B09" w:rsidRPr="008F07AF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07AF">
              <w:rPr>
                <w:rFonts w:ascii="Times New Roman" w:hAnsi="Times New Roman"/>
                <w:sz w:val="18"/>
                <w:szCs w:val="18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2" w:type="dxa"/>
          </w:tcPr>
          <w:p w:rsidR="004A2B09" w:rsidRPr="008F07AF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>4.1 Значение показателя с учетом веса</w:t>
            </w:r>
          </w:p>
          <w:p w:rsidR="004A2B09" w:rsidRPr="008F07AF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>(</w:t>
            </w:r>
            <w:r w:rsidRPr="008F07AF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веса -</w:t>
            </w:r>
            <w:r w:rsidR="001373AC" w:rsidRPr="008F07AF">
              <w:rPr>
                <w:rFonts w:ascii="Times New Roman" w:hAnsi="Times New Roman"/>
                <w:sz w:val="18"/>
                <w:szCs w:val="18"/>
              </w:rPr>
              <w:t>40</w:t>
            </w:r>
            <w:r w:rsidRPr="008F07A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6" w:type="dxa"/>
            <w:shd w:val="clear" w:color="auto" w:fill="auto"/>
            <w:hideMark/>
          </w:tcPr>
          <w:p w:rsidR="004A2B09" w:rsidRPr="008F07AF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07AF">
              <w:rPr>
                <w:rFonts w:ascii="Times New Roman" w:hAnsi="Times New Roman"/>
                <w:sz w:val="18"/>
                <w:szCs w:val="18"/>
                <w:lang w:eastAsia="ru-RU"/>
              </w:rPr>
              <w:t>4.2.</w:t>
            </w:r>
            <w:r w:rsidRPr="008F07AF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385" w:type="dxa"/>
          </w:tcPr>
          <w:p w:rsidR="004A2B09" w:rsidRPr="008F07AF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>4.2 Значение показателя с учетом веса</w:t>
            </w:r>
          </w:p>
          <w:p w:rsidR="004A2B09" w:rsidRPr="008F07AF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 xml:space="preserve">(значение веса - </w:t>
            </w:r>
            <w:r w:rsidR="001373AC" w:rsidRPr="008F07AF">
              <w:rPr>
                <w:rFonts w:ascii="Times New Roman" w:hAnsi="Times New Roman"/>
                <w:sz w:val="18"/>
                <w:szCs w:val="18"/>
              </w:rPr>
              <w:t>4</w:t>
            </w:r>
            <w:r w:rsidRPr="008F07AF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2126" w:type="dxa"/>
            <w:shd w:val="clear" w:color="auto" w:fill="auto"/>
            <w:hideMark/>
          </w:tcPr>
          <w:p w:rsidR="004A2B09" w:rsidRPr="008F07AF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AF">
              <w:rPr>
                <w:rFonts w:ascii="Times New Roman" w:hAnsi="Times New Roman" w:cs="Times New Roman"/>
                <w:sz w:val="18"/>
                <w:szCs w:val="18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87" w:type="dxa"/>
          </w:tcPr>
          <w:p w:rsidR="004A2B09" w:rsidRPr="008F07AF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>4.3 Значение показателя с учетом веса</w:t>
            </w:r>
          </w:p>
          <w:p w:rsidR="004A2B09" w:rsidRPr="008F07AF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07AF">
              <w:rPr>
                <w:rFonts w:ascii="Times New Roman" w:hAnsi="Times New Roman"/>
                <w:sz w:val="18"/>
                <w:szCs w:val="18"/>
              </w:rPr>
              <w:t>(</w:t>
            </w:r>
            <w:r w:rsidRPr="008F07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8F07AF">
              <w:rPr>
                <w:rFonts w:ascii="Times New Roman" w:hAnsi="Times New Roman"/>
                <w:sz w:val="18"/>
                <w:szCs w:val="18"/>
              </w:rPr>
              <w:t>2</w:t>
            </w:r>
            <w:r w:rsidRPr="008F07AF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8F07AF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07A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13E27" w:rsidRPr="001B0B68" w:rsidTr="008F07AF">
        <w:trPr>
          <w:trHeight w:val="211"/>
        </w:trPr>
        <w:tc>
          <w:tcPr>
            <w:tcW w:w="3431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 w:rsidRPr="008F07AF">
              <w:rPr>
                <w:rStyle w:val="blk"/>
                <w:rFonts w:ascii="Times New Roman" w:hAnsi="Times New Roman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412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385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087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97,4</w:t>
            </w:r>
          </w:p>
        </w:tc>
      </w:tr>
      <w:tr w:rsidR="00E13E27" w:rsidRPr="001B0B68" w:rsidTr="008F07AF">
        <w:trPr>
          <w:trHeight w:val="211"/>
        </w:trPr>
        <w:tc>
          <w:tcPr>
            <w:tcW w:w="3431" w:type="dxa"/>
            <w:shd w:val="clear" w:color="auto" w:fill="auto"/>
          </w:tcPr>
          <w:p w:rsidR="00E13E27" w:rsidRPr="008F07AF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F07AF">
              <w:rPr>
                <w:rFonts w:ascii="Times New Roman" w:hAnsi="Times New Roman"/>
                <w:bCs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E13E27" w:rsidRPr="001B0B68" w:rsidRDefault="008F07AF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center"/>
          </w:tcPr>
          <w:p w:rsidR="00E13E27" w:rsidRPr="001B0B68" w:rsidRDefault="008F07AF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13E27" w:rsidRPr="001B0B68" w:rsidRDefault="008F07AF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E13E27" w:rsidRPr="001B0B68" w:rsidRDefault="008F07AF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13E27" w:rsidRPr="001B0B68" w:rsidRDefault="008F07AF" w:rsidP="002C63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9810AA" w:rsidRPr="001B0B68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1B0B68">
        <w:rPr>
          <w:rFonts w:ascii="Times New Roman" w:eastAsiaTheme="minorHAnsi" w:hAnsi="Times New Roman"/>
          <w:sz w:val="24"/>
          <w:szCs w:val="24"/>
        </w:rPr>
        <w:t>«</w:t>
      </w:r>
      <w:r w:rsidR="00B46EFF" w:rsidRPr="001B0B68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1B0B68">
        <w:rPr>
          <w:rFonts w:ascii="Times New Roman" w:hAnsi="Times New Roman"/>
          <w:sz w:val="24"/>
          <w:szCs w:val="24"/>
        </w:rPr>
        <w:t>услуг»</w:t>
      </w:r>
      <w:r w:rsidR="002C635D" w:rsidRPr="001B0B68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1B0B68">
        <w:rPr>
          <w:rFonts w:ascii="Times New Roman" w:eastAsiaTheme="minorHAnsi" w:hAnsi="Times New Roman"/>
          <w:sz w:val="24"/>
          <w:szCs w:val="24"/>
        </w:rPr>
        <w:t>данные</w:t>
      </w:r>
      <w:r w:rsidRPr="001B0B68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9810AA" w:rsidRPr="001B0B68" w:rsidRDefault="009810AA" w:rsidP="00551DD2">
      <w:pPr>
        <w:spacing w:before="80" w:after="8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395"/>
        <w:gridCol w:w="1865"/>
        <w:gridCol w:w="1559"/>
        <w:gridCol w:w="1843"/>
        <w:gridCol w:w="1418"/>
        <w:gridCol w:w="1268"/>
      </w:tblGrid>
      <w:tr w:rsidR="004A2B09" w:rsidRPr="001B0B68" w:rsidTr="00E338EE">
        <w:trPr>
          <w:trHeight w:val="70"/>
        </w:trPr>
        <w:tc>
          <w:tcPr>
            <w:tcW w:w="3539" w:type="dxa"/>
            <w:shd w:val="clear" w:color="auto" w:fill="auto"/>
            <w:noWrap/>
            <w:hideMark/>
          </w:tcPr>
          <w:p w:rsidR="004A2B09" w:rsidRPr="001B0B68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395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 xml:space="preserve">5.1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559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5.2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="001373AC" w:rsidRPr="001B0B68">
              <w:rPr>
                <w:rFonts w:ascii="Times New Roman" w:hAnsi="Times New Roman"/>
                <w:sz w:val="18"/>
                <w:szCs w:val="18"/>
              </w:rPr>
              <w:t>2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418" w:type="dxa"/>
          </w:tcPr>
          <w:p w:rsidR="004A2B09" w:rsidRPr="001B0B68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68">
              <w:rPr>
                <w:rFonts w:ascii="Times New Roman" w:hAnsi="Times New Roman"/>
                <w:sz w:val="20"/>
              </w:rPr>
              <w:t>5.3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1B0B68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</w:rPr>
              <w:t>(</w:t>
            </w: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веса - </w:t>
            </w:r>
            <w:r w:rsidRPr="001B0B68">
              <w:rPr>
                <w:rFonts w:ascii="Times New Roman" w:hAnsi="Times New Roman"/>
                <w:sz w:val="18"/>
                <w:szCs w:val="18"/>
              </w:rPr>
              <w:t>50)</w:t>
            </w:r>
          </w:p>
        </w:tc>
        <w:tc>
          <w:tcPr>
            <w:tcW w:w="1268" w:type="dxa"/>
            <w:shd w:val="clear" w:color="auto" w:fill="auto"/>
            <w:hideMark/>
          </w:tcPr>
          <w:p w:rsidR="004A2B09" w:rsidRPr="001B0B68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B6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13E27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E13E27" w:rsidRPr="00A80ACD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95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559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13E27" w:rsidRPr="001B0B68" w:rsidRDefault="008F07AF" w:rsidP="004669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98,4</w:t>
            </w:r>
          </w:p>
        </w:tc>
      </w:tr>
      <w:tr w:rsidR="00E13E27" w:rsidRPr="001B0B68" w:rsidTr="00F30A26">
        <w:trPr>
          <w:trHeight w:val="220"/>
        </w:trPr>
        <w:tc>
          <w:tcPr>
            <w:tcW w:w="3539" w:type="dxa"/>
            <w:shd w:val="clear" w:color="auto" w:fill="auto"/>
            <w:noWrap/>
          </w:tcPr>
          <w:p w:rsidR="00E13E27" w:rsidRPr="00461933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E27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95" w:type="dxa"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13E27" w:rsidRPr="001B0B68" w:rsidRDefault="008F07AF" w:rsidP="00660C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9810AA" w:rsidRPr="001B0B68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>В таблице 7 представлены общие сведения по всем критериям анализируемых организаций</w:t>
      </w:r>
    </w:p>
    <w:p w:rsidR="009810AA" w:rsidRDefault="009810AA" w:rsidP="00551DD2">
      <w:pPr>
        <w:spacing w:before="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0B68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p w:rsidR="00551DD2" w:rsidRPr="00551DD2" w:rsidRDefault="00551DD2" w:rsidP="00551D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</w:p>
    <w:tbl>
      <w:tblPr>
        <w:tblW w:w="14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1B0B68" w:rsidTr="00F30A26">
        <w:trPr>
          <w:trHeight w:val="897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B6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1B0B68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0B68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E13E27" w:rsidRPr="001B0B68" w:rsidTr="00BA7D2F">
        <w:trPr>
          <w:trHeight w:val="249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3E27" w:rsidRPr="00A80ACD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E26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E2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13E27" w:rsidRPr="001B0B68" w:rsidTr="00466907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3E27" w:rsidRPr="00461933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E27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ED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46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ED79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ED7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27" w:rsidRPr="001B0B68" w:rsidRDefault="005853FD" w:rsidP="002C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30A26" w:rsidRDefault="00F30A26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037B" w:rsidRDefault="002F037B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F037B" w:rsidRDefault="002F037B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E21E3" w:rsidRPr="008F07AF" w:rsidRDefault="003435D5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07AF">
        <w:rPr>
          <w:rFonts w:ascii="Times New Roman" w:hAnsi="Times New Roman"/>
          <w:b/>
          <w:sz w:val="24"/>
          <w:szCs w:val="24"/>
        </w:rPr>
        <w:t>4</w:t>
      </w:r>
      <w:r w:rsidR="0062520E" w:rsidRPr="008F07AF">
        <w:rPr>
          <w:rFonts w:ascii="Times New Roman" w:hAnsi="Times New Roman"/>
          <w:b/>
          <w:sz w:val="24"/>
          <w:szCs w:val="24"/>
        </w:rPr>
        <w:t>.</w:t>
      </w:r>
      <w:r w:rsidR="004E21E3" w:rsidRPr="008F07AF">
        <w:rPr>
          <w:rFonts w:ascii="Times New Roman" w:hAnsi="Times New Roman"/>
          <w:b/>
          <w:sz w:val="24"/>
          <w:szCs w:val="24"/>
        </w:rPr>
        <w:t xml:space="preserve"> </w:t>
      </w:r>
      <w:r w:rsidR="008D559B" w:rsidRPr="008F07AF">
        <w:rPr>
          <w:rFonts w:ascii="Times New Roman" w:hAnsi="Times New Roman"/>
          <w:b/>
          <w:sz w:val="24"/>
          <w:szCs w:val="24"/>
        </w:rPr>
        <w:t xml:space="preserve">Основные недостатки в работе учреждений культуры, выявленные в ходе сбора </w:t>
      </w:r>
    </w:p>
    <w:p w:rsidR="008D559B" w:rsidRPr="008F07AF" w:rsidRDefault="008D559B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07AF">
        <w:rPr>
          <w:rFonts w:ascii="Times New Roman" w:hAnsi="Times New Roman"/>
          <w:b/>
          <w:sz w:val="24"/>
          <w:szCs w:val="24"/>
        </w:rPr>
        <w:t>и обобщения информации о качестве условий оказания услуг</w:t>
      </w:r>
    </w:p>
    <w:p w:rsidR="00A10238" w:rsidRPr="004E21E3" w:rsidRDefault="00A10238" w:rsidP="00CF4AE3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303E" w:rsidRPr="00BE648E" w:rsidRDefault="00FA303E" w:rsidP="00FA303E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sz w:val="24"/>
          <w:szCs w:val="24"/>
        </w:rPr>
        <w:t xml:space="preserve"> </w:t>
      </w:r>
      <w:r w:rsidR="002F037B" w:rsidRPr="002F037B">
        <w:rPr>
          <w:rStyle w:val="blk"/>
          <w:rFonts w:ascii="Times New Roman" w:hAnsi="Times New Roman"/>
          <w:b/>
          <w:sz w:val="24"/>
          <w:szCs w:val="24"/>
        </w:rPr>
        <w:t>Областное бюджетное учреждение культуры «Курский областной Дом народного творчества»</w:t>
      </w:r>
      <w:r w:rsidR="002F037B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F037B" w:rsidRPr="002F037B" w:rsidRDefault="002F037B" w:rsidP="002F0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7B">
        <w:rPr>
          <w:rFonts w:ascii="Times New Roman" w:hAnsi="Times New Roman" w:cs="Times New Roman"/>
          <w:sz w:val="24"/>
          <w:szCs w:val="24"/>
        </w:rPr>
        <w:t xml:space="preserve">По критерию «Комфортность </w:t>
      </w:r>
      <w:r w:rsidR="00547B1C">
        <w:rPr>
          <w:rFonts w:ascii="Times New Roman" w:hAnsi="Times New Roman" w:cs="Times New Roman"/>
          <w:sz w:val="24"/>
          <w:szCs w:val="24"/>
        </w:rPr>
        <w:t>условий предоставления услуг» отсутствуют</w:t>
      </w:r>
      <w:r w:rsidRPr="002F037B">
        <w:rPr>
          <w:rFonts w:ascii="Times New Roman" w:hAnsi="Times New Roman" w:cs="Times New Roman"/>
          <w:sz w:val="24"/>
          <w:szCs w:val="24"/>
        </w:rPr>
        <w:t>:</w:t>
      </w:r>
    </w:p>
    <w:p w:rsidR="002F037B" w:rsidRPr="00C65F1F" w:rsidRDefault="002F037B" w:rsidP="002F037B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65F1F">
        <w:rPr>
          <w:rFonts w:ascii="Times New Roman" w:eastAsia="Calibri" w:hAnsi="Times New Roman"/>
          <w:sz w:val="24"/>
          <w:szCs w:val="24"/>
        </w:rPr>
        <w:t xml:space="preserve">Доступность питьевой воды; </w:t>
      </w:r>
    </w:p>
    <w:p w:rsidR="00FA303E" w:rsidRPr="00BE648E" w:rsidRDefault="00FA303E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306B82" w:rsidRDefault="00306B82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входных групп пандусами/подъемными платформами; 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031D5E" w:rsidRPr="00BE648E" w:rsidRDefault="00031D5E" w:rsidP="009B29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специально оборудованных санитарно – гигие</w:t>
      </w:r>
      <w:r w:rsidR="009B6B7E">
        <w:rPr>
          <w:rFonts w:ascii="Times New Roman" w:hAnsi="Times New Roman"/>
          <w:sz w:val="24"/>
          <w:szCs w:val="24"/>
        </w:rPr>
        <w:t xml:space="preserve">нических помещений в </w:t>
      </w:r>
      <w:r w:rsidR="009B6B7E" w:rsidRPr="002F3D4C">
        <w:rPr>
          <w:rFonts w:ascii="Times New Roman" w:hAnsi="Times New Roman"/>
          <w:sz w:val="24"/>
          <w:szCs w:val="24"/>
        </w:rPr>
        <w:t>организаци</w:t>
      </w:r>
      <w:r w:rsidR="002F3D4C" w:rsidRPr="002F3D4C">
        <w:rPr>
          <w:rFonts w:ascii="Times New Roman" w:hAnsi="Times New Roman"/>
          <w:sz w:val="24"/>
          <w:szCs w:val="24"/>
        </w:rPr>
        <w:t>и</w:t>
      </w:r>
      <w:r w:rsidRPr="002F3D4C">
        <w:rPr>
          <w:rFonts w:ascii="Times New Roman" w:hAnsi="Times New Roman"/>
          <w:sz w:val="24"/>
          <w:szCs w:val="24"/>
        </w:rPr>
        <w:t>.</w:t>
      </w:r>
    </w:p>
    <w:p w:rsidR="00FA303E" w:rsidRPr="00BE648E" w:rsidRDefault="00FA303E" w:rsidP="00B25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1.</w:t>
      </w:r>
      <w:r w:rsidRPr="00306B82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2.</w:t>
      </w:r>
      <w:r w:rsidRPr="00306B82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3.</w:t>
      </w:r>
      <w:r w:rsidRPr="00306B82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FA303E" w:rsidRPr="00BE648E" w:rsidRDefault="00FA303E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</w:t>
      </w:r>
      <w:r w:rsidR="00031D5E" w:rsidRPr="00BE648E">
        <w:rPr>
          <w:rFonts w:ascii="Times New Roman" w:hAnsi="Times New Roman"/>
          <w:sz w:val="24"/>
          <w:szCs w:val="24"/>
        </w:rPr>
        <w:t>.</w:t>
      </w:r>
    </w:p>
    <w:p w:rsidR="00FA303E" w:rsidRDefault="00031D5E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</w:t>
      </w:r>
      <w:r w:rsidR="00FA303E" w:rsidRPr="00BE648E">
        <w:rPr>
          <w:rFonts w:ascii="Times New Roman" w:hAnsi="Times New Roman"/>
          <w:sz w:val="24"/>
          <w:szCs w:val="24"/>
        </w:rPr>
        <w:t xml:space="preserve"> «Доступность услуг для инвалидов»  доля получателей услуг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="00FA303E"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306B82" w:rsidRDefault="00306B82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82" w:rsidRDefault="00306B82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F" w:rsidRPr="00306B82" w:rsidRDefault="008F07AF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2" w:rsidRPr="00306B82" w:rsidRDefault="00306B82" w:rsidP="00B256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6B82">
        <w:rPr>
          <w:rFonts w:ascii="Times New Roman" w:hAnsi="Times New Roman"/>
          <w:b/>
          <w:sz w:val="24"/>
          <w:szCs w:val="24"/>
        </w:rPr>
        <w:t>Филиалы  Областно</w:t>
      </w:r>
      <w:r w:rsidR="008F07AF">
        <w:rPr>
          <w:rFonts w:ascii="Times New Roman" w:hAnsi="Times New Roman"/>
          <w:b/>
          <w:sz w:val="24"/>
          <w:szCs w:val="24"/>
        </w:rPr>
        <w:t>го</w:t>
      </w:r>
      <w:r w:rsidRPr="00306B82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8F07AF">
        <w:rPr>
          <w:rFonts w:ascii="Times New Roman" w:hAnsi="Times New Roman"/>
          <w:b/>
          <w:sz w:val="24"/>
          <w:szCs w:val="24"/>
        </w:rPr>
        <w:t>го</w:t>
      </w:r>
      <w:r w:rsidRPr="00306B82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8F07AF">
        <w:rPr>
          <w:rFonts w:ascii="Times New Roman" w:hAnsi="Times New Roman"/>
          <w:b/>
          <w:sz w:val="24"/>
          <w:szCs w:val="24"/>
        </w:rPr>
        <w:t>я</w:t>
      </w:r>
      <w:r w:rsidRPr="00306B82">
        <w:rPr>
          <w:rFonts w:ascii="Times New Roman" w:hAnsi="Times New Roman"/>
          <w:b/>
          <w:sz w:val="24"/>
          <w:szCs w:val="24"/>
        </w:rPr>
        <w:t xml:space="preserve"> культуры «Курский областной Дом народного творчества»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06B82" w:rsidRDefault="00306B82" w:rsidP="00306B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06B82">
        <w:rPr>
          <w:rFonts w:ascii="Times New Roman" w:hAnsi="Times New Roman"/>
          <w:b/>
          <w:sz w:val="24"/>
          <w:szCs w:val="24"/>
        </w:rPr>
        <w:t>Суджанский Центр народных промыслов и ремесел</w:t>
      </w:r>
    </w:p>
    <w:p w:rsidR="00306B82" w:rsidRPr="00BE648E" w:rsidRDefault="00306B82" w:rsidP="00306B82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B82">
        <w:rPr>
          <w:rStyle w:val="blk"/>
          <w:rFonts w:ascii="Times New Roman" w:hAnsi="Times New Roman"/>
          <w:b/>
          <w:sz w:val="24"/>
          <w:szCs w:val="24"/>
        </w:rPr>
        <w:t>Суджанский Центр народных промыслов и ремесел</w:t>
      </w:r>
      <w:r w:rsidRPr="00BE648E">
        <w:rPr>
          <w:rFonts w:ascii="Times New Roman" w:hAnsi="Times New Roman"/>
          <w:b/>
          <w:sz w:val="24"/>
          <w:szCs w:val="24"/>
        </w:rPr>
        <w:t xml:space="preserve"> выявлены следующие недостатки: </w:t>
      </w:r>
    </w:p>
    <w:p w:rsidR="00306B82" w:rsidRPr="00BE648E" w:rsidRDefault="00306B82" w:rsidP="00306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306B82" w:rsidRPr="00BE648E" w:rsidRDefault="00306B82" w:rsidP="00306B82">
      <w:pPr>
        <w:pStyle w:val="a6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306B82" w:rsidRPr="00BE648E" w:rsidRDefault="00306B82" w:rsidP="00306B82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306B82" w:rsidRPr="00BE648E" w:rsidRDefault="00306B82" w:rsidP="00306B82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7A5628" w:rsidRPr="00BE648E">
        <w:rPr>
          <w:rFonts w:ascii="Times New Roman" w:hAnsi="Times New Roman"/>
          <w:sz w:val="24"/>
          <w:szCs w:val="24"/>
        </w:rPr>
        <w:t>организаци</w:t>
      </w:r>
      <w:r w:rsidR="002F3D4C">
        <w:rPr>
          <w:rFonts w:ascii="Times New Roman" w:hAnsi="Times New Roman"/>
          <w:sz w:val="24"/>
          <w:szCs w:val="24"/>
        </w:rPr>
        <w:t>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306B82" w:rsidRPr="00BE648E" w:rsidRDefault="00306B82" w:rsidP="00306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1.</w:t>
      </w:r>
      <w:r w:rsidRPr="00306B82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2.</w:t>
      </w:r>
      <w:r w:rsidRPr="00306B82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3.</w:t>
      </w:r>
      <w:r w:rsidRPr="00306B82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306B82" w:rsidRPr="00BE648E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 «Доступность услуг для инвалидов»  доля получателей услуг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82" w:rsidRDefault="00306B82" w:rsidP="00306B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06B82">
        <w:rPr>
          <w:rFonts w:ascii="Times New Roman" w:hAnsi="Times New Roman"/>
          <w:b/>
          <w:sz w:val="24"/>
          <w:szCs w:val="24"/>
        </w:rPr>
        <w:t>Глушковский Центр художественных промыслов и ремесел</w:t>
      </w:r>
    </w:p>
    <w:p w:rsidR="00306B82" w:rsidRPr="00BE648E" w:rsidRDefault="00306B82" w:rsidP="00306B82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B82">
        <w:rPr>
          <w:rStyle w:val="blk"/>
          <w:rFonts w:ascii="Times New Roman" w:hAnsi="Times New Roman"/>
          <w:b/>
          <w:sz w:val="24"/>
          <w:szCs w:val="24"/>
        </w:rPr>
        <w:t>Глушковский Центр художественных промыслов и ремесел</w:t>
      </w:r>
      <w:r w:rsidRPr="00BE64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306B82" w:rsidRPr="00BE648E" w:rsidRDefault="00306B82" w:rsidP="00306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306B82" w:rsidRDefault="00306B82" w:rsidP="00306B8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Оборудование входных групп пандусами/подъемными платформами; </w:t>
      </w:r>
    </w:p>
    <w:p w:rsidR="00306B82" w:rsidRPr="00BE648E" w:rsidRDefault="00306B82" w:rsidP="00306B82">
      <w:pPr>
        <w:pStyle w:val="a6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306B82" w:rsidRPr="00BE648E" w:rsidRDefault="00306B82" w:rsidP="00306B82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306B82" w:rsidRPr="00BE648E" w:rsidRDefault="00306B82" w:rsidP="00306B82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306B82" w:rsidRPr="00BE648E" w:rsidRDefault="00306B82" w:rsidP="00306B82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2F3D4C" w:rsidRPr="00BE648E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306B82" w:rsidRPr="00BE648E" w:rsidRDefault="00306B82" w:rsidP="00306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1.</w:t>
      </w:r>
      <w:r w:rsidRPr="00306B82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2.</w:t>
      </w:r>
      <w:r w:rsidRPr="00306B82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3.</w:t>
      </w:r>
      <w:r w:rsidRPr="00306B82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306B82" w:rsidRP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306B82" w:rsidRPr="00BE648E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 «Доступность услуг для инвалидов»  доля получателей услуг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306B82" w:rsidRDefault="00306B82" w:rsidP="00306B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623" w:rsidRPr="00306B82" w:rsidRDefault="00306B82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6B82">
        <w:rPr>
          <w:rFonts w:ascii="Times New Roman" w:hAnsi="Times New Roman"/>
          <w:b/>
          <w:sz w:val="24"/>
          <w:szCs w:val="24"/>
        </w:rPr>
        <w:t>3. Саморядовский Дом ремесел</w:t>
      </w:r>
    </w:p>
    <w:p w:rsidR="00796637" w:rsidRPr="00BE648E" w:rsidRDefault="00796637" w:rsidP="0079663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BE648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306B82" w:rsidRPr="00306B82">
        <w:rPr>
          <w:rStyle w:val="blk"/>
          <w:rFonts w:ascii="Times New Roman" w:hAnsi="Times New Roman"/>
          <w:b/>
          <w:sz w:val="24"/>
          <w:szCs w:val="24"/>
        </w:rPr>
        <w:t>Саморядовский Дом ремесел</w:t>
      </w:r>
      <w:r w:rsidR="00306B82" w:rsidRPr="00BE648E">
        <w:rPr>
          <w:rFonts w:ascii="Times New Roman" w:hAnsi="Times New Roman"/>
          <w:b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54D0A" w:rsidRPr="002F037B" w:rsidRDefault="00254D0A" w:rsidP="00254D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7B">
        <w:rPr>
          <w:rFonts w:ascii="Times New Roman" w:hAnsi="Times New Roman" w:cs="Times New Roman"/>
          <w:sz w:val="24"/>
          <w:szCs w:val="24"/>
        </w:rPr>
        <w:t xml:space="preserve">По критерию «Комфортность условий предоставления услуг» </w:t>
      </w:r>
      <w:r w:rsidR="00E13E27">
        <w:rPr>
          <w:rFonts w:ascii="Times New Roman" w:hAnsi="Times New Roman" w:cs="Times New Roman"/>
          <w:sz w:val="24"/>
          <w:szCs w:val="24"/>
        </w:rPr>
        <w:t>отсутствует</w:t>
      </w:r>
      <w:r w:rsidRPr="002F037B">
        <w:rPr>
          <w:rFonts w:ascii="Times New Roman" w:hAnsi="Times New Roman" w:cs="Times New Roman"/>
          <w:sz w:val="24"/>
          <w:szCs w:val="24"/>
        </w:rPr>
        <w:t>:</w:t>
      </w:r>
    </w:p>
    <w:p w:rsidR="00254D0A" w:rsidRPr="00254D0A" w:rsidRDefault="00254D0A" w:rsidP="00254D0A">
      <w:pPr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Наличие и доступность</w:t>
      </w:r>
      <w:r w:rsidR="007A562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санитарно – гигиенических помещений;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Наличие выделенных стоянок для автотранспортных средств инвалидов;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796637" w:rsidRPr="00BE648E" w:rsidRDefault="00796637" w:rsidP="00B87D2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2F3D4C" w:rsidRPr="00BE648E">
        <w:rPr>
          <w:rFonts w:ascii="Times New Roman" w:hAnsi="Times New Roman"/>
          <w:sz w:val="24"/>
          <w:szCs w:val="24"/>
        </w:rPr>
        <w:t>организации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796637" w:rsidRPr="00BE648E" w:rsidRDefault="00796637" w:rsidP="007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1.</w:t>
      </w:r>
      <w:r w:rsidRPr="00254D0A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2.</w:t>
      </w:r>
      <w:r w:rsidRPr="00254D0A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3.</w:t>
      </w:r>
      <w:r w:rsidRPr="00254D0A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4.</w:t>
      </w:r>
      <w:r w:rsidRPr="00254D0A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5.</w:t>
      </w:r>
      <w:r w:rsidRPr="00254D0A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254D0A" w:rsidRPr="00254D0A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254D0A">
        <w:rPr>
          <w:rFonts w:ascii="Times New Roman" w:hAnsi="Times New Roman"/>
          <w:sz w:val="24"/>
          <w:szCs w:val="24"/>
        </w:rPr>
        <w:t>обеспечена</w:t>
      </w:r>
      <w:r w:rsidRPr="00254D0A">
        <w:rPr>
          <w:rFonts w:ascii="Times New Roman" w:hAnsi="Times New Roman"/>
          <w:sz w:val="24"/>
          <w:szCs w:val="24"/>
        </w:rPr>
        <w:t xml:space="preserve"> сто </w:t>
      </w:r>
      <w:r w:rsidR="007A5628" w:rsidRPr="00254D0A">
        <w:rPr>
          <w:rFonts w:ascii="Times New Roman" w:hAnsi="Times New Roman"/>
          <w:sz w:val="24"/>
          <w:szCs w:val="24"/>
        </w:rPr>
        <w:t>процентная удовлетворенность</w:t>
      </w:r>
      <w:r w:rsidRPr="00254D0A">
        <w:rPr>
          <w:rFonts w:ascii="Times New Roman" w:hAnsi="Times New Roman"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стендах.</w:t>
      </w:r>
    </w:p>
    <w:p w:rsidR="00796637" w:rsidRPr="00BE648E" w:rsidRDefault="00254D0A" w:rsidP="00254D0A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</w:t>
      </w:r>
      <w:r w:rsidR="007A5628" w:rsidRPr="00254D0A">
        <w:rPr>
          <w:rFonts w:ascii="Times New Roman" w:hAnsi="Times New Roman"/>
          <w:sz w:val="24"/>
          <w:szCs w:val="24"/>
        </w:rPr>
        <w:t>критерию «</w:t>
      </w:r>
      <w:r w:rsidRPr="00254D0A">
        <w:rPr>
          <w:rFonts w:ascii="Times New Roman" w:hAnsi="Times New Roman"/>
          <w:sz w:val="24"/>
          <w:szCs w:val="24"/>
        </w:rPr>
        <w:t xml:space="preserve">Доступность услуг для </w:t>
      </w:r>
      <w:r w:rsidR="007A5628" w:rsidRPr="00254D0A">
        <w:rPr>
          <w:rFonts w:ascii="Times New Roman" w:hAnsi="Times New Roman"/>
          <w:sz w:val="24"/>
          <w:szCs w:val="24"/>
        </w:rPr>
        <w:t>инвалидов» доля</w:t>
      </w:r>
      <w:r w:rsidRPr="00254D0A">
        <w:rPr>
          <w:rFonts w:ascii="Times New Roman" w:hAnsi="Times New Roman"/>
          <w:sz w:val="24"/>
          <w:szCs w:val="24"/>
        </w:rPr>
        <w:t xml:space="preserve"> получателей услуг не </w:t>
      </w:r>
      <w:r w:rsidR="007A5628" w:rsidRPr="00254D0A">
        <w:rPr>
          <w:rFonts w:ascii="Times New Roman" w:hAnsi="Times New Roman"/>
          <w:sz w:val="24"/>
          <w:szCs w:val="24"/>
        </w:rPr>
        <w:t>обеспечена</w:t>
      </w:r>
      <w:r w:rsidRPr="00254D0A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</w:t>
      </w:r>
    </w:p>
    <w:p w:rsidR="00796637" w:rsidRPr="00BE648E" w:rsidRDefault="00796637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637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F65">
        <w:rPr>
          <w:rFonts w:ascii="Times New Roman" w:hAnsi="Times New Roman"/>
          <w:b/>
          <w:sz w:val="24"/>
          <w:szCs w:val="24"/>
        </w:rPr>
        <w:t>4.</w:t>
      </w:r>
      <w:r w:rsidRPr="00047F65">
        <w:rPr>
          <w:b/>
        </w:rPr>
        <w:t xml:space="preserve"> </w:t>
      </w:r>
      <w:r w:rsidRPr="00047F65">
        <w:rPr>
          <w:rFonts w:ascii="Times New Roman" w:hAnsi="Times New Roman"/>
          <w:b/>
          <w:sz w:val="24"/>
          <w:szCs w:val="24"/>
        </w:rPr>
        <w:t>Пристенский центр народной культуры</w:t>
      </w:r>
    </w:p>
    <w:p w:rsidR="00047F65" w:rsidRPr="00047F65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F65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 Пристенский центр народной культуры следующие недостатки:</w:t>
      </w:r>
    </w:p>
    <w:p w:rsidR="00047F65" w:rsidRPr="002F037B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7B">
        <w:rPr>
          <w:rFonts w:ascii="Times New Roman" w:hAnsi="Times New Roman" w:cs="Times New Roman"/>
          <w:sz w:val="24"/>
          <w:szCs w:val="24"/>
        </w:rPr>
        <w:t>По критерию «Комфортность условий предоставления услуг» обеспечить:</w:t>
      </w:r>
    </w:p>
    <w:p w:rsidR="00047F65" w:rsidRPr="00C65F1F" w:rsidRDefault="00047F65" w:rsidP="00047F65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65F1F">
        <w:rPr>
          <w:rFonts w:ascii="Times New Roman" w:eastAsia="Calibri" w:hAnsi="Times New Roman"/>
          <w:sz w:val="24"/>
          <w:szCs w:val="24"/>
        </w:rPr>
        <w:t xml:space="preserve">Доступность питьевой воды; 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047F65" w:rsidRDefault="00047F65" w:rsidP="00047F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Оборудование входных групп пандусами/подъемными платформами; </w:t>
      </w:r>
    </w:p>
    <w:p w:rsidR="00047F65" w:rsidRPr="00BE648E" w:rsidRDefault="00047F65" w:rsidP="00047F65">
      <w:pPr>
        <w:pStyle w:val="a6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047F65" w:rsidRPr="00BE648E" w:rsidRDefault="00047F65" w:rsidP="00047F6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047F65" w:rsidRPr="00BE648E" w:rsidRDefault="00047F65" w:rsidP="00047F6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047F65" w:rsidRPr="00BE648E" w:rsidRDefault="00047F65" w:rsidP="00047F6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7A5628" w:rsidRPr="00BE648E">
        <w:rPr>
          <w:rFonts w:ascii="Times New Roman" w:hAnsi="Times New Roman"/>
          <w:sz w:val="24"/>
          <w:szCs w:val="24"/>
        </w:rPr>
        <w:t>организаци</w:t>
      </w:r>
      <w:r w:rsidR="002F3D4C">
        <w:rPr>
          <w:rFonts w:ascii="Times New Roman" w:hAnsi="Times New Roman"/>
          <w:sz w:val="24"/>
          <w:szCs w:val="24"/>
        </w:rPr>
        <w:t>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1.</w:t>
      </w:r>
      <w:r w:rsidRPr="00306B82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2.</w:t>
      </w:r>
      <w:r w:rsidRPr="00306B82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3.</w:t>
      </w:r>
      <w:r w:rsidRPr="00306B82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047F65" w:rsidRPr="00BE648E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критерию  «Доступность услуг для инвалидов»  доля получателей услуг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65" w:rsidRPr="00047F65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F65">
        <w:rPr>
          <w:rFonts w:ascii="Times New Roman" w:hAnsi="Times New Roman"/>
          <w:b/>
          <w:sz w:val="24"/>
          <w:szCs w:val="24"/>
        </w:rPr>
        <w:t>5. Областной Дворец культуры</w:t>
      </w:r>
    </w:p>
    <w:p w:rsidR="00B032CB" w:rsidRPr="00B032CB" w:rsidRDefault="00B032CB" w:rsidP="00B032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F65">
        <w:rPr>
          <w:rFonts w:ascii="Times New Roman" w:hAnsi="Times New Roman"/>
          <w:b/>
          <w:sz w:val="24"/>
          <w:szCs w:val="24"/>
        </w:rPr>
        <w:t>Областной Дворец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047F65" w:rsidRDefault="00047F65" w:rsidP="00047F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Оборудование входных групп пандусами/подъемными платформами; </w:t>
      </w:r>
    </w:p>
    <w:p w:rsidR="00047F65" w:rsidRPr="00BE648E" w:rsidRDefault="00047F65" w:rsidP="00047F65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047F65" w:rsidRPr="00BE648E" w:rsidRDefault="00047F65" w:rsidP="00047F65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047F65" w:rsidRPr="00BE648E" w:rsidRDefault="00047F65" w:rsidP="00047F65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047F65" w:rsidRPr="00BE648E" w:rsidRDefault="00047F65" w:rsidP="00047F65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7A5628" w:rsidRPr="00BE648E">
        <w:rPr>
          <w:rFonts w:ascii="Times New Roman" w:hAnsi="Times New Roman"/>
          <w:sz w:val="24"/>
          <w:szCs w:val="24"/>
        </w:rPr>
        <w:t>организаци</w:t>
      </w:r>
      <w:r w:rsidR="002F3D4C">
        <w:rPr>
          <w:rFonts w:ascii="Times New Roman" w:hAnsi="Times New Roman"/>
          <w:sz w:val="24"/>
          <w:szCs w:val="24"/>
        </w:rPr>
        <w:t>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1.</w:t>
      </w:r>
      <w:r w:rsidRPr="00306B82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>2.</w:t>
      </w:r>
      <w:r w:rsidRPr="00306B82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047F65" w:rsidRPr="00306B82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B82">
        <w:rPr>
          <w:rFonts w:ascii="Times New Roman" w:hAnsi="Times New Roman"/>
          <w:sz w:val="24"/>
          <w:szCs w:val="24"/>
        </w:rPr>
        <w:t>.</w:t>
      </w:r>
      <w:r w:rsidRPr="00306B82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047F65" w:rsidRPr="00BE648E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</w:t>
      </w:r>
      <w:r w:rsidR="007A5628" w:rsidRPr="00BE648E">
        <w:rPr>
          <w:rFonts w:ascii="Times New Roman" w:hAnsi="Times New Roman"/>
          <w:sz w:val="24"/>
          <w:szCs w:val="24"/>
        </w:rPr>
        <w:t>процентная удовлетворенность</w:t>
      </w:r>
      <w:r w:rsidRPr="00BE648E">
        <w:rPr>
          <w:rFonts w:ascii="Times New Roman" w:hAnsi="Times New Roman"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стендах.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По </w:t>
      </w:r>
      <w:r w:rsidR="007A5628" w:rsidRPr="00BE648E">
        <w:rPr>
          <w:rFonts w:ascii="Times New Roman" w:hAnsi="Times New Roman"/>
          <w:sz w:val="24"/>
          <w:szCs w:val="24"/>
        </w:rPr>
        <w:t>критерию «</w:t>
      </w:r>
      <w:r w:rsidRPr="00BE648E">
        <w:rPr>
          <w:rFonts w:ascii="Times New Roman" w:hAnsi="Times New Roman"/>
          <w:sz w:val="24"/>
          <w:szCs w:val="24"/>
        </w:rPr>
        <w:t xml:space="preserve">Доступность услуг для </w:t>
      </w:r>
      <w:r w:rsidR="007A5628" w:rsidRPr="00BE648E">
        <w:rPr>
          <w:rFonts w:ascii="Times New Roman" w:hAnsi="Times New Roman"/>
          <w:sz w:val="24"/>
          <w:szCs w:val="24"/>
        </w:rPr>
        <w:t>инвалидов» доля</w:t>
      </w:r>
      <w:r w:rsidRPr="00BE648E">
        <w:rPr>
          <w:rFonts w:ascii="Times New Roman" w:hAnsi="Times New Roman"/>
          <w:sz w:val="24"/>
          <w:szCs w:val="24"/>
        </w:rPr>
        <w:t xml:space="preserve"> получателей услуг не </w:t>
      </w:r>
      <w:r w:rsidR="007A5628" w:rsidRPr="00BE648E">
        <w:rPr>
          <w:rFonts w:ascii="Times New Roman" w:hAnsi="Times New Roman"/>
          <w:sz w:val="24"/>
          <w:szCs w:val="24"/>
        </w:rPr>
        <w:t>обеспечена</w:t>
      </w:r>
      <w:r w:rsidRPr="00BE648E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047F65" w:rsidRDefault="00047F65" w:rsidP="00047F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65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65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F65">
        <w:rPr>
          <w:rFonts w:ascii="Times New Roman" w:hAnsi="Times New Roman"/>
          <w:b/>
          <w:sz w:val="24"/>
          <w:szCs w:val="24"/>
        </w:rPr>
        <w:t>6. Выставочный зал «Курские промысла и ремесла»</w:t>
      </w:r>
    </w:p>
    <w:p w:rsidR="00B032CB" w:rsidRPr="00B032CB" w:rsidRDefault="00B032CB" w:rsidP="00B032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F65">
        <w:rPr>
          <w:rFonts w:ascii="Times New Roman" w:hAnsi="Times New Roman"/>
          <w:b/>
          <w:sz w:val="24"/>
          <w:szCs w:val="24"/>
        </w:rPr>
        <w:t>Выставочный зал «Курские промысла и ремесла»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48E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B032CB" w:rsidRDefault="00B032CB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7F65" w:rsidRPr="002F037B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7B">
        <w:rPr>
          <w:rFonts w:ascii="Times New Roman" w:hAnsi="Times New Roman" w:cs="Times New Roman"/>
          <w:sz w:val="24"/>
          <w:szCs w:val="24"/>
        </w:rPr>
        <w:t>По критерию «Комфортность условий предоставления услуг» обеспечить:</w:t>
      </w:r>
    </w:p>
    <w:p w:rsidR="00047F65" w:rsidRPr="00047F65" w:rsidRDefault="00047F65" w:rsidP="00047F65">
      <w:pPr>
        <w:pStyle w:val="a6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047F65">
        <w:rPr>
          <w:rFonts w:ascii="Times New Roman" w:eastAsia="Calibri" w:hAnsi="Times New Roman"/>
          <w:sz w:val="24"/>
          <w:szCs w:val="24"/>
        </w:rPr>
        <w:t>Наличие комфортной зоны отдыха;</w:t>
      </w:r>
    </w:p>
    <w:p w:rsidR="00047F65" w:rsidRPr="00047F65" w:rsidRDefault="00047F65" w:rsidP="00047F65">
      <w:pPr>
        <w:pStyle w:val="a6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047F65">
        <w:rPr>
          <w:rFonts w:ascii="Times New Roman" w:eastAsia="Calibri" w:hAnsi="Times New Roman"/>
          <w:sz w:val="24"/>
          <w:szCs w:val="24"/>
        </w:rPr>
        <w:t>Доступность питьевой воды;</w:t>
      </w:r>
    </w:p>
    <w:p w:rsidR="00047F65" w:rsidRPr="00047F65" w:rsidRDefault="00047F65" w:rsidP="00047F65">
      <w:pPr>
        <w:pStyle w:val="a6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047F65">
        <w:rPr>
          <w:rFonts w:ascii="Times New Roman" w:eastAsia="Calibri" w:hAnsi="Times New Roman"/>
          <w:sz w:val="24"/>
          <w:szCs w:val="24"/>
        </w:rPr>
        <w:t>Наличие и доступность</w:t>
      </w:r>
      <w:r w:rsidR="007A5628">
        <w:rPr>
          <w:rFonts w:ascii="Times New Roman" w:eastAsia="Calibri" w:hAnsi="Times New Roman"/>
          <w:sz w:val="24"/>
          <w:szCs w:val="24"/>
        </w:rPr>
        <w:t xml:space="preserve"> </w:t>
      </w:r>
      <w:r w:rsidRPr="00047F65">
        <w:rPr>
          <w:rFonts w:ascii="Times New Roman" w:eastAsia="Calibri" w:hAnsi="Times New Roman"/>
          <w:sz w:val="24"/>
          <w:szCs w:val="24"/>
        </w:rPr>
        <w:t>санитарно – гигиенических помещений;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047F65" w:rsidRDefault="00047F65" w:rsidP="00047F65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</w:t>
      </w:r>
      <w:r w:rsidRPr="00047F65">
        <w:rPr>
          <w:rFonts w:ascii="Times New Roman" w:hAnsi="Times New Roman"/>
          <w:sz w:val="24"/>
          <w:szCs w:val="24"/>
        </w:rPr>
        <w:t>Оборудование входных групп пандусами/подъемными платформами;</w:t>
      </w:r>
    </w:p>
    <w:p w:rsidR="00047F65" w:rsidRPr="00BE648E" w:rsidRDefault="00047F65" w:rsidP="00047F65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047F65" w:rsidRPr="00BE648E" w:rsidRDefault="00047F65" w:rsidP="00047F6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047F65" w:rsidRPr="00BE648E" w:rsidRDefault="00047F65" w:rsidP="00047F6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047F65" w:rsidRPr="00BE648E" w:rsidRDefault="00047F65" w:rsidP="00047F6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7A5628" w:rsidRPr="00BE648E">
        <w:rPr>
          <w:rFonts w:ascii="Times New Roman" w:hAnsi="Times New Roman"/>
          <w:sz w:val="24"/>
          <w:szCs w:val="24"/>
        </w:rPr>
        <w:t>организаци</w:t>
      </w:r>
      <w:r w:rsidR="002F3D4C">
        <w:rPr>
          <w:rFonts w:ascii="Times New Roman" w:hAnsi="Times New Roman"/>
          <w:sz w:val="24"/>
          <w:szCs w:val="24"/>
        </w:rPr>
        <w:t>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047F65" w:rsidRPr="00BE648E" w:rsidRDefault="00047F65" w:rsidP="000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1.</w:t>
      </w:r>
      <w:r w:rsidRPr="00254D0A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2.</w:t>
      </w:r>
      <w:r w:rsidRPr="00254D0A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3.</w:t>
      </w:r>
      <w:r w:rsidRPr="00254D0A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4.</w:t>
      </w:r>
      <w:r w:rsidRPr="00254D0A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5.</w:t>
      </w:r>
      <w:r w:rsidRPr="00254D0A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047F65" w:rsidRPr="00254D0A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254D0A">
        <w:rPr>
          <w:rFonts w:ascii="Times New Roman" w:hAnsi="Times New Roman"/>
          <w:sz w:val="24"/>
          <w:szCs w:val="24"/>
        </w:rPr>
        <w:t>обеспечена</w:t>
      </w:r>
      <w:r w:rsidRPr="00254D0A">
        <w:rPr>
          <w:rFonts w:ascii="Times New Roman" w:hAnsi="Times New Roman"/>
          <w:sz w:val="24"/>
          <w:szCs w:val="24"/>
        </w:rPr>
        <w:t xml:space="preserve"> сто </w:t>
      </w:r>
      <w:r w:rsidR="007A5628" w:rsidRPr="00254D0A">
        <w:rPr>
          <w:rFonts w:ascii="Times New Roman" w:hAnsi="Times New Roman"/>
          <w:sz w:val="24"/>
          <w:szCs w:val="24"/>
        </w:rPr>
        <w:t>процентная удовлетворенность</w:t>
      </w:r>
      <w:r w:rsidRPr="00254D0A">
        <w:rPr>
          <w:rFonts w:ascii="Times New Roman" w:hAnsi="Times New Roman"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стендах.</w:t>
      </w:r>
    </w:p>
    <w:p w:rsidR="00047F65" w:rsidRPr="00BE648E" w:rsidRDefault="00047F65" w:rsidP="00047F65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</w:t>
      </w:r>
      <w:r w:rsidR="007A5628" w:rsidRPr="00254D0A">
        <w:rPr>
          <w:rFonts w:ascii="Times New Roman" w:hAnsi="Times New Roman"/>
          <w:sz w:val="24"/>
          <w:szCs w:val="24"/>
        </w:rPr>
        <w:t>критерию «</w:t>
      </w:r>
      <w:r w:rsidRPr="00254D0A">
        <w:rPr>
          <w:rFonts w:ascii="Times New Roman" w:hAnsi="Times New Roman"/>
          <w:sz w:val="24"/>
          <w:szCs w:val="24"/>
        </w:rPr>
        <w:t xml:space="preserve">Доступность услуг для </w:t>
      </w:r>
      <w:r w:rsidR="007A5628" w:rsidRPr="00254D0A">
        <w:rPr>
          <w:rFonts w:ascii="Times New Roman" w:hAnsi="Times New Roman"/>
          <w:sz w:val="24"/>
          <w:szCs w:val="24"/>
        </w:rPr>
        <w:t>инвалидов» доля</w:t>
      </w:r>
      <w:r w:rsidRPr="00254D0A">
        <w:rPr>
          <w:rFonts w:ascii="Times New Roman" w:hAnsi="Times New Roman"/>
          <w:sz w:val="24"/>
          <w:szCs w:val="24"/>
        </w:rPr>
        <w:t xml:space="preserve"> получателей услуг не </w:t>
      </w:r>
      <w:r w:rsidR="007A5628" w:rsidRPr="00254D0A">
        <w:rPr>
          <w:rFonts w:ascii="Times New Roman" w:hAnsi="Times New Roman"/>
          <w:sz w:val="24"/>
          <w:szCs w:val="24"/>
        </w:rPr>
        <w:t>обеспечена</w:t>
      </w:r>
      <w:r w:rsidRPr="00254D0A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</w:t>
      </w:r>
    </w:p>
    <w:p w:rsidR="00047F65" w:rsidRPr="00BE648E" w:rsidRDefault="00047F65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5D6" w:rsidRDefault="008075D6" w:rsidP="008075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 xml:space="preserve">В </w:t>
      </w:r>
      <w:r w:rsidRPr="00047F65">
        <w:rPr>
          <w:rFonts w:ascii="Times New Roman" w:hAnsi="Times New Roman"/>
          <w:b/>
          <w:sz w:val="24"/>
          <w:szCs w:val="24"/>
        </w:rPr>
        <w:t>ходе сбора и обобщения информации о качестве условий оказания услуг</w:t>
      </w:r>
      <w:r w:rsidRPr="00047F6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47F65" w:rsidRPr="00047F65">
        <w:rPr>
          <w:rStyle w:val="blk"/>
          <w:rFonts w:ascii="Times New Roman" w:hAnsi="Times New Roman"/>
          <w:b/>
          <w:sz w:val="24"/>
          <w:szCs w:val="24"/>
        </w:rPr>
        <w:t xml:space="preserve">Областное бюджетное учреждение культуры «Курскоблкиновидеофонд» </w:t>
      </w:r>
      <w:r w:rsidRPr="00047F65">
        <w:rPr>
          <w:rFonts w:ascii="Times New Roman" w:hAnsi="Times New Roman"/>
          <w:b/>
          <w:sz w:val="24"/>
          <w:szCs w:val="24"/>
        </w:rPr>
        <w:t>выявлены следующие недостатки</w:t>
      </w:r>
      <w:r w:rsidRPr="00BE648E">
        <w:rPr>
          <w:rFonts w:ascii="Times New Roman" w:hAnsi="Times New Roman"/>
          <w:b/>
          <w:sz w:val="24"/>
          <w:szCs w:val="24"/>
        </w:rPr>
        <w:t xml:space="preserve">: </w:t>
      </w:r>
    </w:p>
    <w:p w:rsidR="00047F65" w:rsidRPr="00D36622" w:rsidRDefault="00D36622" w:rsidP="00D36622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 w:rsidRPr="00D36622">
        <w:rPr>
          <w:rFonts w:ascii="Times New Roman" w:hAnsi="Times New Roman"/>
          <w:sz w:val="24"/>
          <w:szCs w:val="24"/>
        </w:rPr>
        <w:t>По критерию «Открытость и доступность информации об организации культуры» по Пункту 1.2. «</w:t>
      </w:r>
      <w:r w:rsidRPr="00D36622">
        <w:rPr>
          <w:rFonts w:ascii="Times New Roman" w:hAnsi="Times New Roman" w:cs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7A5628" w:rsidRPr="00D36622">
        <w:rPr>
          <w:rFonts w:ascii="Times New Roman" w:hAnsi="Times New Roman"/>
          <w:sz w:val="24"/>
          <w:szCs w:val="24"/>
        </w:rPr>
        <w:t>отсутствует</w:t>
      </w:r>
      <w:r w:rsidRPr="00D36622">
        <w:rPr>
          <w:rFonts w:ascii="Times New Roman" w:hAnsi="Times New Roman"/>
          <w:sz w:val="24"/>
          <w:szCs w:val="24"/>
        </w:rPr>
        <w:t>:</w:t>
      </w:r>
    </w:p>
    <w:p w:rsidR="00D36622" w:rsidRPr="00D36622" w:rsidRDefault="00D36622" w:rsidP="00D366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36622">
        <w:rPr>
          <w:rFonts w:ascii="Times New Roman" w:hAnsi="Times New Roman" w:cs="Times New Roman"/>
          <w:sz w:val="24"/>
          <w:szCs w:val="24"/>
        </w:rPr>
        <w:t>1.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AA7CDF" w:rsidRPr="00D36622" w:rsidRDefault="00D36622" w:rsidP="00D366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22">
        <w:rPr>
          <w:rFonts w:ascii="Times New Roman" w:hAnsi="Times New Roman"/>
          <w:sz w:val="24"/>
          <w:szCs w:val="24"/>
        </w:rPr>
        <w:t>2.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</w:p>
    <w:p w:rsidR="00D36622" w:rsidRPr="00BE648E" w:rsidRDefault="00D36622" w:rsidP="00D36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D36622" w:rsidRDefault="00D36622" w:rsidP="00D36622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   </w:t>
      </w:r>
      <w:r w:rsidRPr="00047F65">
        <w:rPr>
          <w:rFonts w:ascii="Times New Roman" w:hAnsi="Times New Roman"/>
          <w:sz w:val="24"/>
          <w:szCs w:val="24"/>
        </w:rPr>
        <w:t>Оборудование входных групп пандусами/подъемными платформами;</w:t>
      </w:r>
    </w:p>
    <w:p w:rsidR="00D36622" w:rsidRPr="00BE648E" w:rsidRDefault="00D36622" w:rsidP="00D36622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648E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D36622" w:rsidRPr="00BE648E" w:rsidRDefault="00D36622" w:rsidP="00D36622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D36622" w:rsidRPr="00BE648E" w:rsidRDefault="00D36622" w:rsidP="00D36622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Наличие сменных кресел-колясок;</w:t>
      </w:r>
    </w:p>
    <w:p w:rsidR="00D36622" w:rsidRPr="00BE648E" w:rsidRDefault="00D36622" w:rsidP="00D36622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 xml:space="preserve">Наличие специально оборудованных санитарно – гигиенических помещений в </w:t>
      </w:r>
      <w:r w:rsidR="007A5628" w:rsidRPr="00BE648E">
        <w:rPr>
          <w:rFonts w:ascii="Times New Roman" w:hAnsi="Times New Roman"/>
          <w:sz w:val="24"/>
          <w:szCs w:val="24"/>
        </w:rPr>
        <w:t>организаци</w:t>
      </w:r>
      <w:r w:rsidR="002F3D4C">
        <w:rPr>
          <w:rFonts w:ascii="Times New Roman" w:hAnsi="Times New Roman"/>
          <w:sz w:val="24"/>
          <w:szCs w:val="24"/>
        </w:rPr>
        <w:t>и</w:t>
      </w:r>
      <w:r w:rsidRPr="00BE648E">
        <w:rPr>
          <w:rFonts w:ascii="Times New Roman" w:hAnsi="Times New Roman"/>
          <w:sz w:val="24"/>
          <w:szCs w:val="24"/>
        </w:rPr>
        <w:t>.</w:t>
      </w:r>
    </w:p>
    <w:p w:rsidR="00D36622" w:rsidRPr="00BE648E" w:rsidRDefault="00D36622" w:rsidP="00D36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E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1.</w:t>
      </w:r>
      <w:r w:rsidRPr="00254D0A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2.</w:t>
      </w:r>
      <w:r w:rsidRPr="00254D0A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3.</w:t>
      </w:r>
      <w:r w:rsidRPr="00254D0A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4.</w:t>
      </w:r>
      <w:r w:rsidRPr="00254D0A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>5.</w:t>
      </w:r>
      <w:r w:rsidRPr="00254D0A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D36622" w:rsidRPr="00254D0A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7A5628" w:rsidRPr="00254D0A">
        <w:rPr>
          <w:rFonts w:ascii="Times New Roman" w:hAnsi="Times New Roman"/>
          <w:sz w:val="24"/>
          <w:szCs w:val="24"/>
        </w:rPr>
        <w:t>обеспечено</w:t>
      </w:r>
      <w:r w:rsidRPr="00254D0A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D36622" w:rsidRPr="00BE648E" w:rsidRDefault="00D36622" w:rsidP="00D36622">
      <w:pPr>
        <w:pStyle w:val="a6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D0A">
        <w:rPr>
          <w:rFonts w:ascii="Times New Roman" w:hAnsi="Times New Roman"/>
          <w:sz w:val="24"/>
          <w:szCs w:val="24"/>
        </w:rPr>
        <w:t xml:space="preserve">По критерию  «Доступность услуг для инвалидов»  доля получателей услуг не </w:t>
      </w:r>
      <w:r w:rsidR="007A5628" w:rsidRPr="00254D0A">
        <w:rPr>
          <w:rFonts w:ascii="Times New Roman" w:hAnsi="Times New Roman"/>
          <w:sz w:val="24"/>
          <w:szCs w:val="24"/>
        </w:rPr>
        <w:t>обеспечено</w:t>
      </w:r>
      <w:r w:rsidRPr="00254D0A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</w:t>
      </w:r>
    </w:p>
    <w:p w:rsidR="00D36622" w:rsidRDefault="00D36622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CDF" w:rsidRDefault="00AA7CDF" w:rsidP="00321F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7E7" w:rsidRPr="00BE648E" w:rsidRDefault="002D47E7" w:rsidP="009B29D4">
      <w:pPr>
        <w:pStyle w:val="a6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48E">
        <w:rPr>
          <w:rFonts w:ascii="Times New Roman" w:hAnsi="Times New Roman"/>
          <w:b/>
          <w:sz w:val="24"/>
          <w:szCs w:val="24"/>
        </w:rPr>
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BE648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D76144" w:rsidRPr="00BE648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8F07AF">
        <w:rPr>
          <w:rFonts w:ascii="Times New Roman" w:eastAsiaTheme="minorHAnsi" w:hAnsi="Times New Roman"/>
          <w:sz w:val="24"/>
          <w:szCs w:val="24"/>
        </w:rPr>
        <w:t>2</w:t>
      </w:r>
      <w:r w:rsidR="005D0ADE" w:rsidRPr="00BE648E">
        <w:rPr>
          <w:rFonts w:ascii="Times New Roman" w:eastAsiaTheme="minorHAnsi" w:hAnsi="Times New Roman"/>
          <w:sz w:val="24"/>
          <w:szCs w:val="24"/>
        </w:rPr>
        <w:t xml:space="preserve"> </w:t>
      </w:r>
      <w:r w:rsidR="004321DD" w:rsidRPr="00BE648E">
        <w:rPr>
          <w:rFonts w:ascii="Times New Roman" w:eastAsiaTheme="minorHAnsi" w:hAnsi="Times New Roman"/>
          <w:sz w:val="24"/>
          <w:szCs w:val="24"/>
        </w:rPr>
        <w:t>областных</w:t>
      </w:r>
      <w:r w:rsidR="00522A03" w:rsidRPr="00BE648E">
        <w:rPr>
          <w:rFonts w:ascii="Times New Roman" w:eastAsiaTheme="minorHAnsi" w:hAnsi="Times New Roman"/>
          <w:sz w:val="24"/>
          <w:szCs w:val="24"/>
        </w:rPr>
        <w:t xml:space="preserve"> бюджетных </w:t>
      </w:r>
      <w:r w:rsidRPr="00BE648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 w:rsidRPr="00BE648E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 w:rsidRPr="00BE648E">
        <w:rPr>
          <w:rFonts w:ascii="Times New Roman" w:hAnsi="Times New Roman"/>
          <w:sz w:val="24"/>
          <w:szCs w:val="24"/>
          <w:lang w:eastAsia="ru-RU"/>
        </w:rPr>
        <w:t>инг, представленный в таблице 8</w:t>
      </w:r>
      <w:r w:rsidRPr="00BE648E">
        <w:rPr>
          <w:rFonts w:ascii="Times New Roman" w:hAnsi="Times New Roman"/>
          <w:sz w:val="24"/>
          <w:szCs w:val="24"/>
          <w:lang w:eastAsia="ru-RU"/>
        </w:rPr>
        <w:t>.</w:t>
      </w:r>
    </w:p>
    <w:p w:rsidR="00A8370C" w:rsidRPr="00BE648E" w:rsidRDefault="00A8370C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 Результат проведения независимой оценки качества (Р) головной организации (О) высчитывается по следующей формуле: Р = (О + Ф1 + Ф2 + Ф3 + Ф4) / 5, где Ф1, Ф2, Ф3 и Ф4 - результаты независимой оценки качества 1-го, 2-го, 3-го и 4-го филиала соответственно (распоряжение Министерства культуры Российской Федерации от 18.12.2020 N Р-1681 «О Методических рекомендациях по организации и проведению независимой оценки качества условий оказания услуг организациями в сфере культуры»).</w:t>
      </w:r>
    </w:p>
    <w:p w:rsidR="00A8370C" w:rsidRPr="00BE648E" w:rsidRDefault="00A8370C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6144" w:rsidRPr="00BE648E" w:rsidRDefault="00D76144" w:rsidP="00712F4F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48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9C62EF" w:rsidRPr="00BE648E">
        <w:rPr>
          <w:rFonts w:ascii="Times New Roman" w:hAnsi="Times New Roman"/>
          <w:sz w:val="24"/>
          <w:szCs w:val="24"/>
          <w:lang w:eastAsia="ru-RU"/>
        </w:rPr>
        <w:t>8</w:t>
      </w:r>
      <w:r w:rsidRPr="00BE648E">
        <w:rPr>
          <w:rFonts w:ascii="Times New Roman" w:hAnsi="Times New Roman"/>
          <w:sz w:val="24"/>
          <w:szCs w:val="24"/>
          <w:lang w:eastAsia="ru-RU"/>
        </w:rPr>
        <w:t xml:space="preserve">. Рейтинг </w:t>
      </w:r>
      <w:r w:rsidR="004321DD" w:rsidRPr="00BE648E">
        <w:rPr>
          <w:rFonts w:ascii="Times New Roman" w:eastAsiaTheme="minorHAnsi" w:hAnsi="Times New Roman"/>
          <w:sz w:val="24"/>
          <w:szCs w:val="24"/>
        </w:rPr>
        <w:t xml:space="preserve">областных </w:t>
      </w:r>
      <w:r w:rsidR="004411AA" w:rsidRPr="00BE648E">
        <w:rPr>
          <w:rFonts w:ascii="Times New Roman" w:eastAsiaTheme="minorHAnsi" w:hAnsi="Times New Roman"/>
          <w:sz w:val="24"/>
          <w:szCs w:val="24"/>
        </w:rPr>
        <w:t xml:space="preserve">бюджетных </w:t>
      </w:r>
      <w:r w:rsidR="004411AA" w:rsidRPr="00BE648E">
        <w:rPr>
          <w:rFonts w:ascii="Times New Roman" w:hAnsi="Times New Roman"/>
          <w:sz w:val="24"/>
          <w:szCs w:val="24"/>
          <w:lang w:eastAsia="ru-RU"/>
        </w:rPr>
        <w:t>учреждений культуры</w:t>
      </w:r>
      <w:r w:rsidR="004321DD" w:rsidRPr="00BE648E">
        <w:rPr>
          <w:rFonts w:ascii="Times New Roman" w:hAnsi="Times New Roman"/>
          <w:sz w:val="24"/>
          <w:szCs w:val="24"/>
          <w:lang w:eastAsia="ru-RU"/>
        </w:rPr>
        <w:t xml:space="preserve"> Курской области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3685"/>
        <w:gridCol w:w="1701"/>
      </w:tblGrid>
      <w:tr w:rsidR="00422FF8" w:rsidRPr="00BE648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BE648E" w:rsidRDefault="00712F4F" w:rsidP="00712F4F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BE648E" w:rsidRDefault="00422FF8" w:rsidP="00712F4F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BE648E" w:rsidRDefault="00422FF8" w:rsidP="00712F4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E13E27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3E27" w:rsidRPr="00A80ACD" w:rsidRDefault="00E13E27" w:rsidP="00E13E27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творчества», с учетом филиалов</w:t>
            </w:r>
          </w:p>
        </w:tc>
        <w:tc>
          <w:tcPr>
            <w:tcW w:w="3685" w:type="dxa"/>
            <w:shd w:val="clear" w:color="auto" w:fill="auto"/>
            <w:noWrap/>
          </w:tcPr>
          <w:p w:rsidR="00E13E27" w:rsidRPr="00BE648E" w:rsidRDefault="005853FD" w:rsidP="0016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84,72</w:t>
            </w:r>
          </w:p>
        </w:tc>
        <w:tc>
          <w:tcPr>
            <w:tcW w:w="1701" w:type="dxa"/>
          </w:tcPr>
          <w:p w:rsidR="00E13E27" w:rsidRPr="00BE648E" w:rsidRDefault="005853FD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E27" w:rsidRPr="00BE648E" w:rsidTr="00FA303E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13E27" w:rsidRPr="00461933" w:rsidRDefault="00E13E27" w:rsidP="00E13E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E27">
              <w:rPr>
                <w:rFonts w:ascii="Times New Roman" w:hAnsi="Times New Roman"/>
                <w:bCs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3685" w:type="dxa"/>
            <w:shd w:val="clear" w:color="auto" w:fill="auto"/>
            <w:noWrap/>
          </w:tcPr>
          <w:p w:rsidR="00E13E27" w:rsidRPr="00BE648E" w:rsidRDefault="005853FD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81,88</w:t>
            </w:r>
          </w:p>
        </w:tc>
        <w:tc>
          <w:tcPr>
            <w:tcW w:w="1701" w:type="dxa"/>
          </w:tcPr>
          <w:p w:rsidR="00E13E27" w:rsidRPr="00BE648E" w:rsidRDefault="005853FD" w:rsidP="00FA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E27" w:rsidRPr="00BE648E" w:rsidTr="00B10D3A">
        <w:trPr>
          <w:trHeight w:val="315"/>
        </w:trPr>
        <w:tc>
          <w:tcPr>
            <w:tcW w:w="9493" w:type="dxa"/>
            <w:noWrap/>
          </w:tcPr>
          <w:p w:rsidR="00E13E27" w:rsidRPr="00BE648E" w:rsidRDefault="00E13E27" w:rsidP="004E21E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48E">
              <w:rPr>
                <w:rFonts w:ascii="Times New Roman" w:hAnsi="Times New Roman"/>
                <w:b/>
                <w:sz w:val="24"/>
                <w:szCs w:val="24"/>
              </w:rPr>
              <w:t>Средняя по городу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E13E27" w:rsidRPr="00BE648E" w:rsidRDefault="005853FD" w:rsidP="004E21E3">
            <w:pPr>
              <w:widowControl w:val="0"/>
              <w:tabs>
                <w:tab w:val="left" w:pos="1134"/>
              </w:tabs>
              <w:spacing w:before="80" w:after="8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  <w:t>83,3</w:t>
            </w:r>
          </w:p>
        </w:tc>
      </w:tr>
    </w:tbl>
    <w:p w:rsidR="00D76144" w:rsidRPr="001B0B68" w:rsidRDefault="00D76144" w:rsidP="00D76144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1B0B68">
        <w:rPr>
          <w:rFonts w:ascii="Times New Roman" w:hAnsi="Times New Roman"/>
          <w:sz w:val="24"/>
        </w:rPr>
        <w:t>Расчет по всем организациям по каждому кр</w:t>
      </w:r>
      <w:r w:rsidR="00944D4B">
        <w:rPr>
          <w:rFonts w:ascii="Times New Roman" w:hAnsi="Times New Roman"/>
          <w:sz w:val="24"/>
        </w:rPr>
        <w:t>итерию представлен в Приложении.</w:t>
      </w:r>
    </w:p>
    <w:p w:rsidR="00E13E27" w:rsidRDefault="00E13E27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F07AF" w:rsidRDefault="008F07A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8F07AF" w:rsidRDefault="00AA7CDF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07AF">
        <w:rPr>
          <w:rFonts w:ascii="Times New Roman" w:hAnsi="Times New Roman"/>
          <w:b/>
          <w:sz w:val="24"/>
          <w:szCs w:val="24"/>
        </w:rPr>
        <w:t>П</w:t>
      </w:r>
      <w:r w:rsidR="00B66B7E" w:rsidRPr="008F07AF">
        <w:rPr>
          <w:rFonts w:ascii="Times New Roman" w:hAnsi="Times New Roman"/>
          <w:b/>
          <w:sz w:val="24"/>
          <w:szCs w:val="24"/>
        </w:rPr>
        <w:t xml:space="preserve">редложения </w:t>
      </w:r>
    </w:p>
    <w:p w:rsidR="00B66B7E" w:rsidRPr="008F07AF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07AF">
        <w:rPr>
          <w:rFonts w:ascii="Times New Roman" w:hAnsi="Times New Roman"/>
          <w:b/>
          <w:sz w:val="24"/>
          <w:szCs w:val="24"/>
        </w:rPr>
        <w:t>по совершенствованию д</w:t>
      </w:r>
      <w:r w:rsidR="00CF4AE3" w:rsidRPr="008F07AF">
        <w:rPr>
          <w:rFonts w:ascii="Times New Roman" w:hAnsi="Times New Roman"/>
          <w:b/>
          <w:sz w:val="24"/>
          <w:szCs w:val="24"/>
        </w:rPr>
        <w:t>еятельности учреждений культуры</w:t>
      </w:r>
    </w:p>
    <w:p w:rsidR="00B04623" w:rsidRPr="001B0B68" w:rsidRDefault="006970C2" w:rsidP="00B046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0B68">
        <w:rPr>
          <w:rFonts w:ascii="Times New Roman" w:eastAsia="Calibri" w:hAnsi="Times New Roman"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5B115C">
        <w:rPr>
          <w:rFonts w:ascii="Times New Roman" w:hAnsi="Times New Roman"/>
          <w:b/>
          <w:sz w:val="24"/>
          <w:szCs w:val="24"/>
        </w:rPr>
        <w:t>Областное бюджетное учреждение культуры «Курский областной Дом народного творчества»</w:t>
      </w:r>
      <w:r w:rsidRPr="005B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 xml:space="preserve">: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«Комфортность условий предоставления услуг» обеспечить:</w:t>
      </w:r>
    </w:p>
    <w:p w:rsidR="005B115C" w:rsidRPr="005B115C" w:rsidRDefault="005B115C" w:rsidP="005B115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 xml:space="preserve">Доступность питьевой воды;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47B1C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Оборудование входных групп пандусами/подъемными платформами; </w:t>
      </w:r>
    </w:p>
    <w:p w:rsidR="005B115C" w:rsidRPr="005B115C" w:rsidRDefault="005B115C" w:rsidP="00547B1C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5B115C" w:rsidRPr="005B115C" w:rsidRDefault="005B115C" w:rsidP="00547B1C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547B1C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547B1C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1.</w:t>
      </w:r>
      <w:r w:rsidRPr="005B115C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</w:t>
      </w:r>
      <w:r w:rsidRPr="005B115C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3.</w:t>
      </w:r>
      <w:r w:rsidRPr="005B115C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4.</w:t>
      </w:r>
      <w:r w:rsidRPr="005B115C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5.</w:t>
      </w:r>
      <w:r w:rsidRPr="005B115C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547B1C" w:rsidRPr="00547B1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необходимо обеспечить сто процентную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5B115C" w:rsidRPr="005B115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>По критерию  «Доступность услуг для инвалидов» доля получателей услуг необходимо обеспечить сто процентную удовлетворенность комфортностью условий предоставления услуг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Филиалы  Областно</w:t>
      </w:r>
      <w:r w:rsidR="008F07AF">
        <w:rPr>
          <w:rFonts w:ascii="Times New Roman" w:hAnsi="Times New Roman"/>
          <w:b/>
          <w:sz w:val="24"/>
          <w:szCs w:val="24"/>
        </w:rPr>
        <w:t>го</w:t>
      </w:r>
      <w:r w:rsidRPr="005B115C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8F07AF">
        <w:rPr>
          <w:rFonts w:ascii="Times New Roman" w:hAnsi="Times New Roman"/>
          <w:b/>
          <w:sz w:val="24"/>
          <w:szCs w:val="24"/>
        </w:rPr>
        <w:t>го</w:t>
      </w:r>
      <w:r w:rsidRPr="005B115C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8F07AF">
        <w:rPr>
          <w:rFonts w:ascii="Times New Roman" w:hAnsi="Times New Roman"/>
          <w:b/>
          <w:sz w:val="24"/>
          <w:szCs w:val="24"/>
        </w:rPr>
        <w:t>я</w:t>
      </w:r>
      <w:r w:rsidRPr="005B115C">
        <w:rPr>
          <w:rFonts w:ascii="Times New Roman" w:hAnsi="Times New Roman"/>
          <w:b/>
          <w:sz w:val="24"/>
          <w:szCs w:val="24"/>
        </w:rPr>
        <w:t xml:space="preserve"> культуры «Курский областной Дом народного творчества»: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1. Суджанский Центр народных промыслов и ремесел</w:t>
      </w: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5B115C">
        <w:rPr>
          <w:rFonts w:ascii="Times New Roman" w:hAnsi="Times New Roman"/>
          <w:b/>
          <w:sz w:val="24"/>
          <w:szCs w:val="24"/>
        </w:rPr>
        <w:t xml:space="preserve">Суджанский Центр народных промыслов и ремесел </w:t>
      </w:r>
      <w:r w:rsidR="00547B1C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 xml:space="preserve">: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47B1C" w:rsidP="00547B1C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B115C" w:rsidRPr="005B115C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5B115C" w:rsidRPr="005B115C" w:rsidRDefault="005B115C" w:rsidP="00547B1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547B1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4C3F56">
        <w:rPr>
          <w:rFonts w:ascii="Times New Roman" w:hAnsi="Times New Roman"/>
          <w:sz w:val="24"/>
          <w:szCs w:val="24"/>
          <w:lang w:eastAsia="ru-RU"/>
        </w:rPr>
        <w:t>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1.</w:t>
      </w:r>
      <w:r w:rsidRPr="005B115C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</w:t>
      </w:r>
      <w:r w:rsidRPr="005B115C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3.</w:t>
      </w:r>
      <w:r w:rsidRPr="005B115C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4.</w:t>
      </w:r>
      <w:r w:rsidRPr="005B115C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5.</w:t>
      </w:r>
      <w:r w:rsidRPr="005B115C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547B1C" w:rsidRPr="00547B1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необходимо обеспечить сто </w:t>
      </w:r>
      <w:r w:rsidR="007A5628" w:rsidRPr="00547B1C">
        <w:rPr>
          <w:rFonts w:ascii="Times New Roman" w:hAnsi="Times New Roman"/>
          <w:sz w:val="24"/>
          <w:szCs w:val="24"/>
        </w:rPr>
        <w:t>процентную удовлетворенность</w:t>
      </w:r>
      <w:r w:rsidRPr="00547B1C">
        <w:rPr>
          <w:rFonts w:ascii="Times New Roman" w:hAnsi="Times New Roman"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стендах.</w:t>
      </w:r>
    </w:p>
    <w:p w:rsidR="005B115C" w:rsidRPr="005B115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 xml:space="preserve">По </w:t>
      </w:r>
      <w:r w:rsidR="007A5628" w:rsidRPr="00547B1C">
        <w:rPr>
          <w:rFonts w:ascii="Times New Roman" w:hAnsi="Times New Roman"/>
          <w:sz w:val="24"/>
          <w:szCs w:val="24"/>
        </w:rPr>
        <w:t>критерию «</w:t>
      </w:r>
      <w:r w:rsidRPr="00547B1C">
        <w:rPr>
          <w:rFonts w:ascii="Times New Roman" w:hAnsi="Times New Roman"/>
          <w:sz w:val="24"/>
          <w:szCs w:val="24"/>
        </w:rPr>
        <w:t>Доступность услуг для инвалидов» доля получателей услуг необходимо обеспечить сто процентную удовлетворенность комфортностью условий предоставления услуг</w:t>
      </w: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2. Глушковский Центр художественных промыслов и ремесел</w:t>
      </w: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5B115C">
        <w:rPr>
          <w:rFonts w:ascii="Times New Roman" w:hAnsi="Times New Roman"/>
          <w:b/>
          <w:sz w:val="24"/>
          <w:szCs w:val="24"/>
        </w:rPr>
        <w:t xml:space="preserve">Глушковский Центр художественных промыслов и ремесел  </w:t>
      </w:r>
      <w:r w:rsidR="00547B1C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 xml:space="preserve">: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47B1C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Оборудование входных групп пандусами/подъемными платформами; </w:t>
      </w:r>
    </w:p>
    <w:p w:rsidR="005B115C" w:rsidRPr="005B115C" w:rsidRDefault="005B115C" w:rsidP="00547B1C">
      <w:pPr>
        <w:numPr>
          <w:ilvl w:val="0"/>
          <w:numId w:val="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5B115C" w:rsidRPr="005B115C" w:rsidRDefault="005B115C" w:rsidP="00547B1C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547B1C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547B1C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4C3F56">
        <w:rPr>
          <w:rFonts w:ascii="Times New Roman" w:hAnsi="Times New Roman"/>
          <w:sz w:val="24"/>
          <w:szCs w:val="24"/>
          <w:lang w:eastAsia="ru-RU"/>
        </w:rPr>
        <w:t>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1.</w:t>
      </w:r>
      <w:r w:rsidRPr="005B115C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</w:t>
      </w:r>
      <w:r w:rsidRPr="005B115C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3.</w:t>
      </w:r>
      <w:r w:rsidRPr="005B115C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4.</w:t>
      </w:r>
      <w:r w:rsidRPr="005B115C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5.</w:t>
      </w:r>
      <w:r w:rsidRPr="005B115C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547B1C" w:rsidRPr="00547B1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необходимо обеспечить сто </w:t>
      </w:r>
      <w:r w:rsidR="007A5628" w:rsidRPr="00547B1C">
        <w:rPr>
          <w:rFonts w:ascii="Times New Roman" w:hAnsi="Times New Roman"/>
          <w:sz w:val="24"/>
          <w:szCs w:val="24"/>
        </w:rPr>
        <w:t>процентную удовлетворенность</w:t>
      </w:r>
      <w:r w:rsidRPr="00547B1C">
        <w:rPr>
          <w:rFonts w:ascii="Times New Roman" w:hAnsi="Times New Roman"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стендах.</w:t>
      </w:r>
    </w:p>
    <w:p w:rsidR="005B115C" w:rsidRPr="005B115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B1C">
        <w:rPr>
          <w:rFonts w:ascii="Times New Roman" w:hAnsi="Times New Roman"/>
          <w:sz w:val="24"/>
          <w:szCs w:val="24"/>
        </w:rPr>
        <w:t xml:space="preserve">По </w:t>
      </w:r>
      <w:r w:rsidR="007A5628" w:rsidRPr="00547B1C">
        <w:rPr>
          <w:rFonts w:ascii="Times New Roman" w:hAnsi="Times New Roman"/>
          <w:sz w:val="24"/>
          <w:szCs w:val="24"/>
        </w:rPr>
        <w:t>критерию «</w:t>
      </w:r>
      <w:r w:rsidRPr="00547B1C">
        <w:rPr>
          <w:rFonts w:ascii="Times New Roman" w:hAnsi="Times New Roman"/>
          <w:sz w:val="24"/>
          <w:szCs w:val="24"/>
        </w:rPr>
        <w:t>Доступность услуг для инвалидов» доля получателей услуг необходимо обеспечить сто процентную удовлетворенность комфортностью условий предоставления услуг</w:t>
      </w:r>
    </w:p>
    <w:p w:rsidR="00547B1C" w:rsidRDefault="00547B1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3. Саморядовский Дом ремесел</w:t>
      </w:r>
    </w:p>
    <w:p w:rsidR="005B115C" w:rsidRPr="005B115C" w:rsidRDefault="005B115C" w:rsidP="005B115C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5B115C">
        <w:rPr>
          <w:rFonts w:ascii="Times New Roman" w:hAnsi="Times New Roman"/>
          <w:b/>
          <w:sz w:val="24"/>
          <w:szCs w:val="24"/>
        </w:rPr>
        <w:t xml:space="preserve">Саморядовский Дом ремесел </w:t>
      </w:r>
      <w:r w:rsidR="00547B1C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 xml:space="preserve">: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«Комфортность условий предоставления услуг» обеспечить:</w:t>
      </w:r>
    </w:p>
    <w:p w:rsidR="005B115C" w:rsidRPr="005B115C" w:rsidRDefault="005B115C" w:rsidP="005B115C">
      <w:pPr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5B115C">
        <w:rPr>
          <w:rFonts w:ascii="Times New Roman" w:eastAsia="Calibri" w:hAnsi="Times New Roman"/>
          <w:sz w:val="24"/>
          <w:szCs w:val="24"/>
        </w:rPr>
        <w:t>1. Наличие и доступность</w:t>
      </w:r>
      <w:r w:rsidR="007A5628">
        <w:rPr>
          <w:rFonts w:ascii="Times New Roman" w:eastAsia="Calibri" w:hAnsi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/>
          <w:sz w:val="24"/>
          <w:szCs w:val="24"/>
        </w:rPr>
        <w:t>санитарно – гигиенических помещений;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47B1C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5B115C" w:rsidRPr="005B115C" w:rsidRDefault="005B115C" w:rsidP="00547B1C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547B1C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547B1C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4C3F56">
        <w:rPr>
          <w:rFonts w:ascii="Times New Roman" w:hAnsi="Times New Roman"/>
          <w:sz w:val="24"/>
          <w:szCs w:val="24"/>
          <w:lang w:eastAsia="ru-RU"/>
        </w:rPr>
        <w:t>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47B1C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1.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2.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3.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4.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5.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Наличие возможности предоставления услуги в дистанционном режиме или на дому</w:t>
      </w:r>
    </w:p>
    <w:p w:rsidR="00547B1C" w:rsidRPr="00BE648E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547B1C" w:rsidRDefault="00547B1C" w:rsidP="00547B1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sz w:val="24"/>
          <w:szCs w:val="24"/>
        </w:rPr>
        <w:t>доля получателей услуг не</w:t>
      </w:r>
      <w:r>
        <w:rPr>
          <w:rFonts w:ascii="Times New Roman" w:hAnsi="Times New Roman"/>
          <w:sz w:val="24"/>
          <w:szCs w:val="24"/>
        </w:rPr>
        <w:t>обходимо обеспечить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4.</w:t>
      </w:r>
      <w:r w:rsidRPr="005B115C">
        <w:rPr>
          <w:b/>
        </w:rPr>
        <w:t xml:space="preserve"> </w:t>
      </w:r>
      <w:r w:rsidRPr="005B115C">
        <w:rPr>
          <w:rFonts w:ascii="Times New Roman" w:hAnsi="Times New Roman"/>
          <w:b/>
          <w:sz w:val="24"/>
          <w:szCs w:val="24"/>
        </w:rPr>
        <w:t>Пристенский центр народной культуры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 xml:space="preserve">Пристенский центр народной культуры </w:t>
      </w:r>
      <w:r w:rsidR="00547B1C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>: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«Комфортность условий предоставления услуг» обеспечить:</w:t>
      </w:r>
    </w:p>
    <w:p w:rsidR="005B115C" w:rsidRPr="005B115C" w:rsidRDefault="005B115C" w:rsidP="00547B1C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 xml:space="preserve">Доступность питьевой воды;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A939F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Оборудование входных групп пандусами/подъемными платформами; </w:t>
      </w:r>
    </w:p>
    <w:p w:rsidR="005B115C" w:rsidRPr="005B115C" w:rsidRDefault="005B115C" w:rsidP="00A939F9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5B115C" w:rsidRPr="005B115C" w:rsidRDefault="005B115C" w:rsidP="00A939F9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A939F9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A939F9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4C3F56" w:rsidRPr="005B115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1.</w:t>
      </w:r>
      <w:r w:rsidRPr="005B115C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</w:t>
      </w:r>
      <w:r w:rsidRPr="005B115C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3.</w:t>
      </w:r>
      <w:r w:rsidRPr="005B115C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4.</w:t>
      </w:r>
      <w:r w:rsidRPr="005B115C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5.</w:t>
      </w:r>
      <w:r w:rsidRPr="005B115C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A939F9" w:rsidRPr="00BE648E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A939F9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sz w:val="24"/>
          <w:szCs w:val="24"/>
        </w:rPr>
        <w:t>доля получателей услуг не</w:t>
      </w:r>
      <w:r>
        <w:rPr>
          <w:rFonts w:ascii="Times New Roman" w:hAnsi="Times New Roman"/>
          <w:sz w:val="24"/>
          <w:szCs w:val="24"/>
        </w:rPr>
        <w:t>обходимо обеспечить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9F9" w:rsidRPr="005B115C" w:rsidRDefault="00A939F9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5. Областной Дворец культуры</w:t>
      </w:r>
    </w:p>
    <w:p w:rsidR="00A939F9" w:rsidRPr="005B115C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Областной Дворец культуры</w:t>
      </w:r>
      <w:r>
        <w:rPr>
          <w:rFonts w:ascii="Times New Roman" w:hAnsi="Times New Roman"/>
          <w:b/>
          <w:sz w:val="24"/>
          <w:szCs w:val="24"/>
        </w:rPr>
        <w:t xml:space="preserve"> 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>: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A939F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Оборудование входных групп пандусами/подъемными платформами; </w:t>
      </w:r>
    </w:p>
    <w:p w:rsidR="005B115C" w:rsidRPr="005B115C" w:rsidRDefault="005B115C" w:rsidP="00A939F9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5B115C" w:rsidRPr="005B115C" w:rsidRDefault="005B115C" w:rsidP="00A939F9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A939F9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A939F9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специально оборудованных санитарно – гигиен</w:t>
      </w:r>
      <w:r w:rsidR="004C3F56">
        <w:rPr>
          <w:rFonts w:ascii="Times New Roman" w:hAnsi="Times New Roman"/>
          <w:sz w:val="24"/>
          <w:szCs w:val="24"/>
          <w:lang w:eastAsia="ru-RU"/>
        </w:rPr>
        <w:t>ических помещений в организации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1.</w:t>
      </w:r>
      <w:r w:rsidRPr="005B115C">
        <w:rPr>
          <w:rFonts w:ascii="Times New Roman" w:hAnsi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</w:t>
      </w:r>
      <w:r w:rsidRPr="005B115C">
        <w:rPr>
          <w:rFonts w:ascii="Times New Roman" w:hAnsi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3.</w:t>
      </w:r>
      <w:r w:rsidRPr="005B115C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4.</w:t>
      </w:r>
      <w:r w:rsidRPr="005B115C">
        <w:rPr>
          <w:rFonts w:ascii="Times New Roman" w:hAnsi="Times New Roman"/>
          <w:sz w:val="24"/>
          <w:szCs w:val="24"/>
        </w:rPr>
        <w:tab/>
        <w:t>Наличие возможности предоставления услуги в дистанционном режиме или на дому</w:t>
      </w:r>
    </w:p>
    <w:p w:rsidR="00A939F9" w:rsidRPr="00BE648E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A939F9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sz w:val="24"/>
          <w:szCs w:val="24"/>
        </w:rPr>
        <w:t>доля получателей услуг не</w:t>
      </w:r>
      <w:r>
        <w:rPr>
          <w:rFonts w:ascii="Times New Roman" w:hAnsi="Times New Roman"/>
          <w:sz w:val="24"/>
          <w:szCs w:val="24"/>
        </w:rPr>
        <w:t>обходимо обеспечить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6. Выставочный зал «Курские промысла и ремесла»</w:t>
      </w:r>
    </w:p>
    <w:p w:rsidR="00A939F9" w:rsidRPr="005B115C" w:rsidRDefault="00A939F9" w:rsidP="00B032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15C">
        <w:rPr>
          <w:rFonts w:ascii="Times New Roman" w:hAnsi="Times New Roman"/>
          <w:b/>
          <w:sz w:val="24"/>
          <w:szCs w:val="24"/>
        </w:rPr>
        <w:t>Выставочный зал «Курские промысла и ремесла»</w:t>
      </w:r>
      <w:r w:rsidR="00B032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B115C">
        <w:rPr>
          <w:rFonts w:ascii="Times New Roman" w:hAnsi="Times New Roman"/>
          <w:b/>
          <w:sz w:val="24"/>
          <w:szCs w:val="24"/>
        </w:rPr>
        <w:t>: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«Комфортность условий предоставления услуг» обеспечить:</w:t>
      </w:r>
    </w:p>
    <w:p w:rsidR="005B115C" w:rsidRPr="005B115C" w:rsidRDefault="005B115C" w:rsidP="00A939F9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Наличие комфортной зоны отдыха;</w:t>
      </w:r>
    </w:p>
    <w:p w:rsidR="005B115C" w:rsidRPr="005B115C" w:rsidRDefault="005B115C" w:rsidP="00A939F9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Доступность питьевой воды;</w:t>
      </w:r>
    </w:p>
    <w:p w:rsidR="005B115C" w:rsidRPr="005B115C" w:rsidRDefault="005B115C" w:rsidP="00A939F9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Наличие и доступность</w:t>
      </w:r>
      <w:r w:rsidR="007A562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санитарно – гигиенических помещений;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A939F9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Оборудование входных групп пандусами/подъемными платформами;</w:t>
      </w:r>
    </w:p>
    <w:p w:rsidR="005B115C" w:rsidRPr="005B115C" w:rsidRDefault="005B115C" w:rsidP="00A939F9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5B115C" w:rsidRPr="005B115C" w:rsidRDefault="005B115C" w:rsidP="00A939F9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A939F9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A939F9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436956">
        <w:rPr>
          <w:rFonts w:ascii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1.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2.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3.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4.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5.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Наличие возможности предоставления услуги в дистанционном режиме или на дому</w:t>
      </w:r>
    </w:p>
    <w:p w:rsidR="00A939F9" w:rsidRPr="00BE648E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A939F9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sz w:val="24"/>
          <w:szCs w:val="24"/>
        </w:rPr>
        <w:t>доля получателей услуг не</w:t>
      </w:r>
      <w:r>
        <w:rPr>
          <w:rFonts w:ascii="Times New Roman" w:hAnsi="Times New Roman"/>
          <w:sz w:val="24"/>
          <w:szCs w:val="24"/>
        </w:rPr>
        <w:t>обходимо обеспечить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A939F9" w:rsidRPr="005B115C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8F07AF" w:rsidP="005B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115C" w:rsidRPr="005B115C">
        <w:rPr>
          <w:rFonts w:ascii="Times New Roman" w:hAnsi="Times New Roman"/>
          <w:b/>
          <w:sz w:val="24"/>
          <w:szCs w:val="24"/>
        </w:rPr>
        <w:t>бластно</w:t>
      </w:r>
      <w:r>
        <w:rPr>
          <w:rFonts w:ascii="Times New Roman" w:hAnsi="Times New Roman"/>
          <w:b/>
          <w:sz w:val="24"/>
          <w:szCs w:val="24"/>
        </w:rPr>
        <w:t>му</w:t>
      </w:r>
      <w:r w:rsidR="005B115C" w:rsidRPr="005B115C">
        <w:rPr>
          <w:rFonts w:ascii="Times New Roman" w:hAnsi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sz w:val="24"/>
          <w:szCs w:val="24"/>
        </w:rPr>
        <w:t>му</w:t>
      </w:r>
      <w:r w:rsidR="005B115C" w:rsidRPr="005B115C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5B115C" w:rsidRPr="005B115C">
        <w:rPr>
          <w:rFonts w:ascii="Times New Roman" w:hAnsi="Times New Roman"/>
          <w:b/>
          <w:sz w:val="24"/>
          <w:szCs w:val="24"/>
        </w:rPr>
        <w:t xml:space="preserve"> культуры «Курскоблкиновидеофонд» </w:t>
      </w:r>
      <w:r w:rsidR="00A939F9">
        <w:rPr>
          <w:rFonts w:ascii="Times New Roman" w:hAnsi="Times New Roman"/>
          <w:b/>
          <w:sz w:val="24"/>
          <w:szCs w:val="24"/>
        </w:rPr>
        <w:t>необходимо обеспечить</w:t>
      </w:r>
      <w:r w:rsidR="005B115C" w:rsidRPr="005B115C">
        <w:rPr>
          <w:rFonts w:ascii="Times New Roman" w:hAnsi="Times New Roman"/>
          <w:b/>
          <w:sz w:val="24"/>
          <w:szCs w:val="24"/>
        </w:rPr>
        <w:t xml:space="preserve">: 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5B115C">
        <w:rPr>
          <w:rFonts w:ascii="Times New Roman" w:eastAsia="Calibri" w:hAnsi="Times New Roman" w:cs="Arial"/>
          <w:sz w:val="24"/>
          <w:szCs w:val="24"/>
          <w:lang w:eastAsia="ru-RU"/>
        </w:rPr>
        <w:t>По критерию «Открытость и доступность информации об организации культуры» по Пункту 1.2. «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5B115C">
        <w:rPr>
          <w:rFonts w:ascii="Times New Roman" w:eastAsia="Calibri" w:hAnsi="Times New Roman" w:cs="Arial"/>
          <w:sz w:val="24"/>
          <w:szCs w:val="24"/>
          <w:lang w:eastAsia="ru-RU"/>
        </w:rPr>
        <w:t>о</w:t>
      </w:r>
      <w:r w:rsidR="00A939F9">
        <w:rPr>
          <w:rFonts w:ascii="Times New Roman" w:eastAsia="Calibri" w:hAnsi="Times New Roman" w:cs="Arial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1.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15C">
        <w:rPr>
          <w:rFonts w:ascii="Times New Roman" w:hAnsi="Times New Roman"/>
          <w:sz w:val="24"/>
          <w:szCs w:val="24"/>
        </w:rPr>
        <w:t>2.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r w:rsidR="007A5628" w:rsidRPr="005B115C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7A5628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A939F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Оборудование входных групп пандусами/подъемными платформами;</w:t>
      </w:r>
    </w:p>
    <w:p w:rsidR="005B115C" w:rsidRPr="005B115C" w:rsidRDefault="005B115C" w:rsidP="00A939F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   Наличие выделенных стоянок для автотранспортных средств инвалидов;</w:t>
      </w:r>
    </w:p>
    <w:p w:rsidR="005B115C" w:rsidRPr="005B115C" w:rsidRDefault="005B115C" w:rsidP="00A939F9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</w:p>
    <w:p w:rsidR="005B115C" w:rsidRPr="005B115C" w:rsidRDefault="005B115C" w:rsidP="00A939F9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Наличие сменных кресел-колясок;</w:t>
      </w:r>
    </w:p>
    <w:p w:rsidR="005B115C" w:rsidRPr="005B115C" w:rsidRDefault="005B115C" w:rsidP="00A939F9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 xml:space="preserve">Наличие специально оборудованных санитарно – гигиенических помещений в </w:t>
      </w:r>
      <w:r w:rsidR="007A5628" w:rsidRPr="005B115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4C3F56">
        <w:rPr>
          <w:rFonts w:ascii="Times New Roman" w:hAnsi="Times New Roman"/>
          <w:sz w:val="24"/>
          <w:szCs w:val="24"/>
          <w:lang w:eastAsia="ru-RU"/>
        </w:rPr>
        <w:t>и</w:t>
      </w:r>
      <w:r w:rsidRPr="005B115C">
        <w:rPr>
          <w:rFonts w:ascii="Times New Roman" w:hAnsi="Times New Roman"/>
          <w:sz w:val="24"/>
          <w:szCs w:val="24"/>
          <w:lang w:eastAsia="ru-RU"/>
        </w:rPr>
        <w:t>.</w:t>
      </w:r>
    </w:p>
    <w:p w:rsidR="005B115C" w:rsidRPr="005B115C" w:rsidRDefault="005B115C" w:rsidP="005B1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115C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939F9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5B115C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1.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для инвалидов по слуху и зрению звуковой и зрительной информации;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2.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3.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4.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B115C" w:rsidRPr="005B115C" w:rsidRDefault="005B115C" w:rsidP="005B115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5C">
        <w:rPr>
          <w:rFonts w:ascii="Times New Roman" w:hAnsi="Times New Roman"/>
          <w:sz w:val="24"/>
          <w:szCs w:val="24"/>
          <w:lang w:eastAsia="ru-RU"/>
        </w:rPr>
        <w:t>5.</w:t>
      </w:r>
      <w:r w:rsidRPr="005B115C">
        <w:rPr>
          <w:rFonts w:ascii="Times New Roman" w:hAnsi="Times New Roman"/>
          <w:sz w:val="24"/>
          <w:szCs w:val="24"/>
          <w:lang w:eastAsia="ru-RU"/>
        </w:rPr>
        <w:tab/>
        <w:t>Наличие возможности предоставления услуги в дистанционном режиме или на дому</w:t>
      </w:r>
    </w:p>
    <w:p w:rsidR="00A939F9" w:rsidRPr="00BE648E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>
        <w:rPr>
          <w:rFonts w:ascii="Times New Roman" w:hAnsi="Times New Roman"/>
          <w:sz w:val="24"/>
          <w:szCs w:val="24"/>
        </w:rPr>
        <w:t>обходимо</w:t>
      </w:r>
      <w:r w:rsidRPr="00BE648E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</w:t>
      </w:r>
    </w:p>
    <w:p w:rsidR="00A939F9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48E">
        <w:rPr>
          <w:rFonts w:ascii="Times New Roman" w:hAnsi="Times New Roman"/>
          <w:sz w:val="24"/>
          <w:szCs w:val="24"/>
        </w:rPr>
        <w:t>По критерию 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48E">
        <w:rPr>
          <w:rFonts w:ascii="Times New Roman" w:hAnsi="Times New Roman"/>
          <w:sz w:val="24"/>
          <w:szCs w:val="24"/>
        </w:rPr>
        <w:t>доля получателей услуг не</w:t>
      </w:r>
      <w:r>
        <w:rPr>
          <w:rFonts w:ascii="Times New Roman" w:hAnsi="Times New Roman"/>
          <w:sz w:val="24"/>
          <w:szCs w:val="24"/>
        </w:rPr>
        <w:t>обходимо обеспечить</w:t>
      </w:r>
      <w:r w:rsidRPr="00BE648E">
        <w:rPr>
          <w:rFonts w:ascii="Times New Roman" w:hAnsi="Times New Roman"/>
          <w:sz w:val="24"/>
          <w:szCs w:val="24"/>
        </w:rPr>
        <w:t xml:space="preserve"> сто процентн</w:t>
      </w:r>
      <w:r>
        <w:rPr>
          <w:rFonts w:ascii="Times New Roman" w:hAnsi="Times New Roman"/>
          <w:sz w:val="24"/>
          <w:szCs w:val="24"/>
        </w:rPr>
        <w:t>ую</w:t>
      </w:r>
      <w:r w:rsidRPr="00BE648E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A939F9" w:rsidRPr="005B115C" w:rsidRDefault="00A939F9" w:rsidP="00A939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5C" w:rsidRPr="005B115C" w:rsidRDefault="005B115C" w:rsidP="005B11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CC9" w:rsidRPr="001B0B68" w:rsidRDefault="00E80A86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 w:rsidRPr="001B0B68">
        <w:rPr>
          <w:rFonts w:ascii="Times New Roman" w:hAnsi="Times New Roman"/>
          <w:b/>
          <w:sz w:val="44"/>
          <w:szCs w:val="44"/>
        </w:rPr>
        <w:t>П</w:t>
      </w:r>
      <w:r w:rsidR="00191929" w:rsidRPr="001B0B68">
        <w:rPr>
          <w:rFonts w:ascii="Times New Roman" w:hAnsi="Times New Roman"/>
          <w:b/>
          <w:sz w:val="44"/>
          <w:szCs w:val="44"/>
        </w:rPr>
        <w:t>риложение</w:t>
      </w:r>
    </w:p>
    <w:p w:rsidR="00E232DD" w:rsidRPr="00911D3F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E13E27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</w:p>
    <w:p w:rsidR="00911D3F" w:rsidRPr="00911D3F" w:rsidRDefault="00E13E27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27">
        <w:t xml:space="preserve"> </w:t>
      </w:r>
      <w:r w:rsidRPr="00E13E27">
        <w:rPr>
          <w:rFonts w:ascii="Times New Roman" w:hAnsi="Times New Roman"/>
          <w:b/>
          <w:sz w:val="24"/>
          <w:szCs w:val="24"/>
        </w:rPr>
        <w:t>Областное бюджетное учреждение культуры «Курский областной Дом народного творчества», с учетом филиалов</w:t>
      </w:r>
    </w:p>
    <w:p w:rsidR="00E232DD" w:rsidRPr="00911D3F" w:rsidRDefault="00E232DD" w:rsidP="00911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D3F">
        <w:rPr>
          <w:rFonts w:ascii="Times New Roman" w:hAnsi="Times New Roman"/>
          <w:b/>
          <w:sz w:val="24"/>
          <w:szCs w:val="24"/>
        </w:rPr>
        <w:t xml:space="preserve"> 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948"/>
        <w:gridCol w:w="992"/>
        <w:gridCol w:w="4820"/>
        <w:gridCol w:w="1701"/>
      </w:tblGrid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1B0B68">
              <w:rPr>
                <w:rFonts w:ascii="Times New Roman" w:hAnsi="Times New Roman"/>
                <w:lang w:eastAsia="ru-RU"/>
              </w:rPr>
              <w:t>(приказ</w:t>
            </w:r>
            <w:r w:rsidRPr="001B0B68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E232DD" w:rsidRPr="001B0B68" w:rsidTr="00911D3F">
        <w:trPr>
          <w:trHeight w:val="1528"/>
        </w:trPr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6ACD8502" wp14:editId="69748A25">
                  <wp:extent cx="2200275" cy="438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4"/>
              </w:rPr>
              <w:t>(10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8370C">
              <w:rPr>
                <w:rFonts w:ascii="Times New Roman" w:hAnsi="Times New Roman"/>
              </w:rPr>
              <w:t>10</w:t>
            </w:r>
            <w:r w:rsidRPr="001B0B68">
              <w:rPr>
                <w:sz w:val="28"/>
                <w:szCs w:val="28"/>
                <w:vertAlign w:val="subscript"/>
              </w:rPr>
              <w:t>сайт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1B0B68">
              <w:rPr>
                <w:rFonts w:ascii="Times New Roman" w:hAnsi="Times New Roman"/>
              </w:rPr>
              <w:t>2х10</w:t>
            </w:r>
            <w:r w:rsidRPr="001B0B68">
              <w:rPr>
                <w:sz w:val="28"/>
                <w:szCs w:val="28"/>
                <w:vertAlign w:val="subscript"/>
              </w:rPr>
              <w:t>норм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1B0B68">
              <w:rPr>
                <w:rFonts w:ascii="Times New Roman" w:hAnsi="Times New Roman"/>
              </w:rPr>
              <w:t>х100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8370C">
              <w:rPr>
                <w:rFonts w:ascii="Times New Roman" w:hAnsi="Times New Roman"/>
              </w:rPr>
              <w:t>10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инф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2DD" w:rsidRPr="001B0B68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left"/>
              <w:rPr>
                <w:sz w:val="24"/>
                <w:vertAlign w:val="subscript"/>
              </w:rPr>
            </w:pPr>
            <w:r w:rsidRPr="001B0B68">
              <w:rPr>
                <w:sz w:val="24"/>
              </w:rPr>
              <w:t>30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</w:t>
            </w:r>
            <w:r w:rsidR="00A8370C">
              <w:rPr>
                <w:sz w:val="24"/>
              </w:rPr>
              <w:t>4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8370C">
              <w:rPr>
                <w:sz w:val="24"/>
              </w:rPr>
              <w:t>100</w:t>
            </w:r>
            <w:r w:rsidRPr="001B0B68">
              <w:rPr>
                <w:sz w:val="24"/>
                <w:vertAlign w:val="subscript"/>
              </w:rPr>
              <w:t>дист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В наличии </w:t>
            </w:r>
            <w:r w:rsidR="00A8370C">
              <w:rPr>
                <w:sz w:val="22"/>
                <w:szCs w:val="22"/>
              </w:rPr>
              <w:t>четыре</w:t>
            </w:r>
            <w:r w:rsidRPr="001B0B68">
              <w:rPr>
                <w:sz w:val="22"/>
                <w:szCs w:val="22"/>
              </w:rPr>
              <w:t xml:space="preserve"> дистанционных способ</w:t>
            </w:r>
            <w:r w:rsidR="00A8370C">
              <w:rPr>
                <w:sz w:val="22"/>
                <w:szCs w:val="22"/>
              </w:rPr>
              <w:t>а</w:t>
            </w:r>
            <w:r w:rsidRPr="001B0B68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E232DD" w:rsidRPr="001B0B68" w:rsidRDefault="00E232DD" w:rsidP="00E232DD">
            <w:pPr>
              <w:pStyle w:val="2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2DD" w:rsidRPr="001B0B68" w:rsidRDefault="00A8370C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0B68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74831A11" wp14:editId="648BE5BA">
                  <wp:extent cx="2200275" cy="4191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3932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(</w:t>
            </w:r>
            <w:r w:rsidR="003932E0">
              <w:rPr>
                <w:rFonts w:ascii="Times New Roman" w:hAnsi="Times New Roman"/>
                <w:szCs w:val="24"/>
              </w:rPr>
              <w:t>330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3932E0">
              <w:rPr>
                <w:rFonts w:ascii="Times New Roman" w:hAnsi="Times New Roman"/>
              </w:rPr>
              <w:t>329</w:t>
            </w:r>
            <w:r w:rsidRPr="001B0B68">
              <w:rPr>
                <w:sz w:val="28"/>
                <w:szCs w:val="28"/>
                <w:vertAlign w:val="subscript"/>
              </w:rPr>
              <w:t>сайт/</w:t>
            </w:r>
            <w:r w:rsidR="00BA5554">
              <w:rPr>
                <w:sz w:val="28"/>
                <w:szCs w:val="28"/>
                <w:vertAlign w:val="subscript"/>
              </w:rPr>
              <w:t xml:space="preserve"> </w:t>
            </w:r>
            <w:r w:rsidR="00BA5554">
              <w:rPr>
                <w:rFonts w:ascii="Times New Roman" w:hAnsi="Times New Roman"/>
              </w:rPr>
              <w:t>2*</w:t>
            </w:r>
            <w:r w:rsidR="003932E0">
              <w:rPr>
                <w:rFonts w:ascii="Times New Roman" w:hAnsi="Times New Roman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общ)</w:t>
            </w:r>
            <w:r w:rsidRPr="001B0B68">
              <w:rPr>
                <w:rFonts w:ascii="Times New Roman" w:hAnsi="Times New Roman"/>
              </w:rPr>
              <w:t xml:space="preserve"> х 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>=</w:t>
            </w:r>
            <w:r w:rsidR="00A8370C">
              <w:rPr>
                <w:rFonts w:ascii="Times New Roman" w:hAnsi="Times New Roman"/>
              </w:rPr>
              <w:t xml:space="preserve"> </w:t>
            </w:r>
            <w:r w:rsidR="003932E0">
              <w:rPr>
                <w:rFonts w:ascii="Times New Roman" w:hAnsi="Times New Roman"/>
              </w:rPr>
              <w:t>97</w:t>
            </w:r>
            <w:r w:rsidRPr="001B0B68">
              <w:rPr>
                <w:rFonts w:ascii="Times New Roman" w:hAnsi="Times New Roman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3932E0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A8370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3932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A8370C">
              <w:rPr>
                <w:rFonts w:ascii="Times New Roman" w:hAnsi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 xml:space="preserve">инф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A83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 xml:space="preserve">дист 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3932E0">
              <w:rPr>
                <w:rFonts w:ascii="Times New Roman" w:hAnsi="Times New Roman"/>
                <w:sz w:val="24"/>
                <w:szCs w:val="24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370C" w:rsidRDefault="003932E0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98,8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E232DD" w:rsidRPr="001B0B68" w:rsidRDefault="00E232DD" w:rsidP="00E232DD">
            <w:pPr>
              <w:pStyle w:val="ConsPlusNormal"/>
              <w:jc w:val="center"/>
              <w:rPr>
                <w:sz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, </w:t>
            </w:r>
            <w:r w:rsidRPr="001B0B68">
              <w:rPr>
                <w:sz w:val="22"/>
              </w:rPr>
              <w:t>(2.1)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</w:t>
            </w:r>
            <w:r w:rsidR="003932E0">
              <w:rPr>
                <w:sz w:val="24"/>
              </w:rPr>
              <w:t>5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10</w:t>
            </w:r>
            <w:r w:rsidR="0028447C">
              <w:rPr>
                <w:rFonts w:ascii="Times New Roman" w:hAnsi="Times New Roman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В наличии и функциониру</w:t>
            </w:r>
            <w:r w:rsidR="00AC7B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932E0">
              <w:rPr>
                <w:rFonts w:ascii="Times New Roman" w:hAnsi="Times New Roman"/>
                <w:sz w:val="24"/>
                <w:szCs w:val="24"/>
                <w:u w:val="single"/>
              </w:rPr>
              <w:t>пять</w:t>
            </w:r>
            <w:r w:rsidR="00AC7B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комфортн</w:t>
            </w:r>
            <w:r w:rsidR="00AC7BFB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условий предоставления услуг</w:t>
            </w:r>
            <w:r w:rsidRPr="001B0B68">
              <w:rPr>
                <w:sz w:val="22"/>
                <w:szCs w:val="22"/>
              </w:rPr>
              <w:t>.</w:t>
            </w:r>
          </w:p>
          <w:p w:rsidR="00E232DD" w:rsidRPr="001B0B68" w:rsidRDefault="00E232DD" w:rsidP="00E232DD">
            <w:pPr>
              <w:pStyle w:val="2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  <w:p w:rsidR="00E232DD" w:rsidRPr="001B0B68" w:rsidRDefault="00E232DD" w:rsidP="0028447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32DD" w:rsidRPr="001B0B68" w:rsidRDefault="00AC7BFB" w:rsidP="002844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7513" w:type="dxa"/>
            <w:gridSpan w:val="3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7A2DF0D9" wp14:editId="4F7DBB2E">
                  <wp:extent cx="2228850" cy="5619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3932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3932E0">
              <w:rPr>
                <w:rFonts w:ascii="Times New Roman" w:hAnsi="Times New Roman"/>
                <w:szCs w:val="28"/>
              </w:rPr>
              <w:t>330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3932E0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3932E0">
              <w:rPr>
                <w:rFonts w:ascii="Times New Roman" w:hAnsi="Times New Roman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3932E0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3932E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AC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8"/>
                <w:szCs w:val="28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3932E0">
              <w:rPr>
                <w:rFonts w:ascii="Times New Roman" w:hAnsi="Times New Roman"/>
                <w:sz w:val="24"/>
                <w:szCs w:val="24"/>
              </w:rPr>
              <w:t>97</w:t>
            </w:r>
            <w:r w:rsidRPr="001B0B68">
              <w:rPr>
                <w:sz w:val="24"/>
                <w:szCs w:val="28"/>
                <w:vertAlign w:val="superscript"/>
              </w:rPr>
              <w:t>комф</w:t>
            </w:r>
            <w:r w:rsidRPr="001B0B68">
              <w:rPr>
                <w:sz w:val="24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3932E0" w:rsidP="007A647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98,7</w:t>
            </w:r>
            <w:r w:rsidR="00AC7BFB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E232DD" w:rsidRPr="001B0B68" w:rsidRDefault="00E232DD" w:rsidP="00E232DD">
            <w:pPr>
              <w:pStyle w:val="ConsPlusNormal"/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по формуле (3.1):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 wp14:anchorId="38D51AB5" wp14:editId="626E5915">
                  <wp:extent cx="1990725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0B68">
              <w:rPr>
                <w:rFonts w:ascii="Times New Roman" w:hAnsi="Times New Roman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AC7BFB">
              <w:rPr>
                <w:rFonts w:ascii="Times New Roman" w:hAnsi="Times New Roman"/>
              </w:rPr>
              <w:t>1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C7BFB">
              <w:rPr>
                <w:rFonts w:ascii="Times New Roman" w:hAnsi="Times New Roman"/>
              </w:rPr>
              <w:t>2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2DD" w:rsidRPr="001B0B68" w:rsidRDefault="00E232DD" w:rsidP="00AC7B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 xml:space="preserve">В наличии </w:t>
            </w:r>
            <w:r w:rsidR="00AC7BFB">
              <w:rPr>
                <w:rFonts w:ascii="Times New Roman" w:hAnsi="Times New Roman"/>
                <w:u w:val="single"/>
              </w:rPr>
              <w:t>одно</w:t>
            </w:r>
            <w:r w:rsidRPr="001B0B68">
              <w:rPr>
                <w:rFonts w:ascii="Times New Roman" w:hAnsi="Times New Roman"/>
              </w:rPr>
              <w:t xml:space="preserve"> услови</w:t>
            </w:r>
            <w:r w:rsidR="00AC7BFB">
              <w:rPr>
                <w:rFonts w:ascii="Times New Roman" w:hAnsi="Times New Roman"/>
              </w:rPr>
              <w:t>е</w:t>
            </w:r>
            <w:r w:rsidRPr="001B0B68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701" w:type="dxa"/>
          </w:tcPr>
          <w:p w:rsidR="00E232DD" w:rsidRPr="001B0B68" w:rsidRDefault="00AC7BFB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 wp14:anchorId="079BB67F" wp14:editId="7BB4DF74">
                  <wp:extent cx="2171700" cy="2095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3932E0">
              <w:rPr>
                <w:rFonts w:ascii="Times New Roman" w:hAnsi="Times New Roman"/>
              </w:rPr>
              <w:t>1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3932E0">
              <w:rPr>
                <w:rFonts w:ascii="Times New Roman" w:hAnsi="Times New Roman"/>
              </w:rPr>
              <w:t>2</w:t>
            </w:r>
            <w:r w:rsidR="006415FF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3932E0">
              <w:rPr>
                <w:rFonts w:ascii="Times New Roman" w:hAnsi="Times New Roman"/>
                <w:sz w:val="24"/>
                <w:szCs w:val="24"/>
                <w:u w:val="single"/>
              </w:rPr>
              <w:t>одно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39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E232DD" w:rsidRPr="001B0B68" w:rsidRDefault="00E232DD" w:rsidP="006415FF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232DD" w:rsidRPr="001B0B68" w:rsidRDefault="003932E0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78DFEDFC" wp14:editId="41B9D435">
                  <wp:extent cx="2200275" cy="533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3932E0">
              <w:rPr>
                <w:rFonts w:ascii="Times New Roman" w:hAnsi="Times New Roman"/>
                <w:szCs w:val="28"/>
              </w:rPr>
              <w:t>45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3932E0">
              <w:rPr>
                <w:rFonts w:ascii="Times New Roman" w:hAnsi="Times New Roman"/>
                <w:szCs w:val="28"/>
              </w:rPr>
              <w:t>82</w:t>
            </w:r>
            <w:r w:rsidRPr="001B0B68">
              <w:rPr>
                <w:sz w:val="28"/>
                <w:szCs w:val="28"/>
                <w:vertAlign w:val="subscript"/>
              </w:rPr>
              <w:t>инв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3932E0">
              <w:rPr>
                <w:rFonts w:ascii="Times New Roman" w:hAnsi="Times New Roman"/>
              </w:rPr>
              <w:t>55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DD" w:rsidRPr="001B0B68" w:rsidRDefault="003932E0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920A02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581DB5">
              <w:rPr>
                <w:rFonts w:ascii="Times New Roman" w:hAnsi="Times New Roman"/>
                <w:sz w:val="24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3932E0">
              <w:rPr>
                <w:rFonts w:ascii="Times New Roman" w:hAnsi="Times New Roman"/>
                <w:sz w:val="24"/>
              </w:rPr>
              <w:t>2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36"/>
                <w:szCs w:val="28"/>
                <w:vertAlign w:val="superscript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920A02">
              <w:rPr>
                <w:rFonts w:ascii="Times New Roman" w:hAnsi="Times New Roman"/>
                <w:sz w:val="24"/>
                <w:szCs w:val="24"/>
              </w:rPr>
              <w:t>55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581DB5" w:rsidP="00920A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920A02">
              <w:rPr>
                <w:rFonts w:ascii="Times New Roman" w:hAnsi="Times New Roman"/>
                <w:b/>
                <w:sz w:val="24"/>
                <w:lang w:eastAsia="ru-RU"/>
              </w:rPr>
              <w:t>30,5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4E8370D4" wp14:editId="238C4531">
                  <wp:extent cx="2057400" cy="50516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920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920A02">
              <w:rPr>
                <w:rFonts w:ascii="Times New Roman" w:hAnsi="Times New Roman"/>
                <w:szCs w:val="28"/>
              </w:rPr>
              <w:t>330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920A02">
              <w:rPr>
                <w:rFonts w:ascii="Times New Roman" w:hAnsi="Times New Roman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920A0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1159D449" wp14:editId="3E31A9DE">
                  <wp:extent cx="2133600" cy="4286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920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920A02">
              <w:rPr>
                <w:rFonts w:ascii="Times New Roman" w:hAnsi="Times New Roman"/>
                <w:szCs w:val="28"/>
              </w:rPr>
              <w:t>332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="00920A02">
              <w:rPr>
                <w:rFonts w:ascii="Times New Roman" w:hAnsi="Times New Roman"/>
              </w:rPr>
              <w:t>= 98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920A0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45E75FF4" wp14:editId="5858DEB8">
                  <wp:extent cx="2200275" cy="4476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920A02">
              <w:rPr>
                <w:rFonts w:ascii="Times New Roman" w:hAnsi="Times New Roman"/>
                <w:szCs w:val="28"/>
              </w:rPr>
              <w:t>330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920A02">
              <w:rPr>
                <w:rFonts w:ascii="Times New Roman" w:hAnsi="Times New Roman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DD" w:rsidRPr="001B0B68" w:rsidRDefault="00920A0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920A02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920A02">
              <w:rPr>
                <w:rFonts w:ascii="Times New Roman" w:hAnsi="Times New Roman"/>
                <w:sz w:val="24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920A02">
              <w:rPr>
                <w:rFonts w:ascii="Times New Roman" w:hAnsi="Times New Roman"/>
                <w:sz w:val="24"/>
              </w:rPr>
              <w:t>98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920A02">
              <w:rPr>
                <w:rFonts w:ascii="Times New Roman" w:hAnsi="Times New Roman"/>
                <w:sz w:val="24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32DD" w:rsidRPr="001B0B68" w:rsidRDefault="00920A02" w:rsidP="00E232DD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97,4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60C2F1A9" wp14:editId="31BDBAC2">
                  <wp:extent cx="2295525" cy="5619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920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920A02">
              <w:rPr>
                <w:rFonts w:ascii="Times New Roman" w:hAnsi="Times New Roman"/>
                <w:szCs w:val="28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701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302E2A0A" wp14:editId="760F9660">
                  <wp:extent cx="2114550" cy="4762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920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920A02">
              <w:rPr>
                <w:rFonts w:ascii="Times New Roman" w:hAnsi="Times New Roman"/>
                <w:szCs w:val="28"/>
              </w:rPr>
              <w:t>330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920A02">
              <w:rPr>
                <w:rFonts w:ascii="Times New Roman" w:hAnsi="Times New Roman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920A0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911D3F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8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 wp14:anchorId="61C2E004" wp14:editId="0C18E56E">
                  <wp:extent cx="2019300" cy="5619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920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 xml:space="preserve"> (</w:t>
            </w:r>
            <w:r w:rsidR="00920A02">
              <w:rPr>
                <w:rFonts w:ascii="Times New Roman" w:hAnsi="Times New Roman"/>
                <w:szCs w:val="28"/>
              </w:rPr>
              <w:t>332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/>
                <w:szCs w:val="24"/>
              </w:rPr>
              <w:t xml:space="preserve"> /</w:t>
            </w:r>
            <w:r w:rsidR="00920A02">
              <w:rPr>
                <w:rFonts w:ascii="Times New Roman" w:hAnsi="Times New Roman"/>
                <w:szCs w:val="24"/>
              </w:rPr>
              <w:t>339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920A02">
              <w:rPr>
                <w:rFonts w:ascii="Times New Roman" w:hAnsi="Times New Roman"/>
              </w:rPr>
              <w:t>98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920A02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7D2A80">
        <w:tc>
          <w:tcPr>
            <w:tcW w:w="13433" w:type="dxa"/>
            <w:gridSpan w:val="4"/>
          </w:tcPr>
          <w:p w:rsidR="00E232DD" w:rsidRPr="001B0B68" w:rsidRDefault="00E232DD" w:rsidP="003B6D2D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3B6D2D">
              <w:rPr>
                <w:rFonts w:ascii="Times New Roman" w:hAnsi="Times New Roman"/>
                <w:sz w:val="24"/>
              </w:rPr>
              <w:t>97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3B6D2D">
              <w:rPr>
                <w:rFonts w:ascii="Times New Roman" w:hAnsi="Times New Roman"/>
                <w:sz w:val="24"/>
              </w:rPr>
              <w:t>98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E232DD" w:rsidRPr="001B0B68" w:rsidRDefault="003B6D2D" w:rsidP="00E232D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98,4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E232DD" w:rsidRPr="001B0B68" w:rsidRDefault="00E232DD" w:rsidP="00E232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noProof/>
          <w:position w:val="-12"/>
          <w:lang w:eastAsia="ru-RU"/>
        </w:rPr>
        <w:drawing>
          <wp:inline distT="0" distB="0" distL="0" distR="0">
            <wp:extent cx="15049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E0" w:rsidRPr="003B6D2D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B0B68">
        <w:rPr>
          <w:rFonts w:ascii="Times New Roman" w:hAnsi="Times New Roman"/>
          <w:sz w:val="28"/>
          <w:szCs w:val="28"/>
        </w:rPr>
        <w:t xml:space="preserve"> (</w:t>
      </w:r>
      <w:r w:rsidR="003B6D2D">
        <w:rPr>
          <w:rFonts w:ascii="Times New Roman" w:hAnsi="Times New Roman"/>
          <w:sz w:val="28"/>
          <w:szCs w:val="28"/>
        </w:rPr>
        <w:t>98,8</w:t>
      </w:r>
      <w:r w:rsidRPr="001B0B68">
        <w:rPr>
          <w:rFonts w:ascii="Times New Roman" w:hAnsi="Times New Roman"/>
          <w:sz w:val="28"/>
          <w:szCs w:val="28"/>
        </w:rPr>
        <w:t xml:space="preserve"> +</w:t>
      </w:r>
      <w:r w:rsidR="003B6D2D">
        <w:rPr>
          <w:rFonts w:ascii="Times New Roman" w:hAnsi="Times New Roman"/>
          <w:sz w:val="28"/>
          <w:szCs w:val="28"/>
        </w:rPr>
        <w:t>98,5</w:t>
      </w:r>
      <w:r w:rsidRPr="001B0B68">
        <w:rPr>
          <w:rFonts w:ascii="Times New Roman" w:hAnsi="Times New Roman"/>
          <w:sz w:val="28"/>
          <w:szCs w:val="28"/>
        </w:rPr>
        <w:t>+</w:t>
      </w:r>
      <w:r w:rsidR="003B6D2D">
        <w:rPr>
          <w:rFonts w:ascii="Times New Roman" w:hAnsi="Times New Roman"/>
          <w:sz w:val="28"/>
          <w:szCs w:val="28"/>
        </w:rPr>
        <w:t>30,5</w:t>
      </w:r>
      <w:r w:rsidRPr="001B0B68">
        <w:rPr>
          <w:rFonts w:ascii="Times New Roman" w:hAnsi="Times New Roman"/>
          <w:sz w:val="28"/>
          <w:szCs w:val="28"/>
        </w:rPr>
        <w:t>+</w:t>
      </w:r>
      <w:r w:rsidR="003B6D2D">
        <w:rPr>
          <w:rFonts w:ascii="Times New Roman" w:hAnsi="Times New Roman"/>
          <w:sz w:val="28"/>
          <w:szCs w:val="28"/>
        </w:rPr>
        <w:t>97,4</w:t>
      </w:r>
      <w:r w:rsidRPr="001B0B68">
        <w:rPr>
          <w:rFonts w:ascii="Times New Roman" w:hAnsi="Times New Roman"/>
          <w:sz w:val="28"/>
          <w:szCs w:val="28"/>
        </w:rPr>
        <w:t>+</w:t>
      </w:r>
      <w:r w:rsidR="003B6D2D">
        <w:rPr>
          <w:rFonts w:ascii="Times New Roman" w:hAnsi="Times New Roman"/>
          <w:sz w:val="28"/>
          <w:szCs w:val="28"/>
        </w:rPr>
        <w:t>98,4</w:t>
      </w:r>
      <w:r w:rsidRPr="001B0B68">
        <w:rPr>
          <w:rFonts w:ascii="Times New Roman" w:hAnsi="Times New Roman"/>
          <w:sz w:val="28"/>
          <w:szCs w:val="28"/>
        </w:rPr>
        <w:t>)/5=</w:t>
      </w:r>
      <w:r w:rsidR="00581DB5">
        <w:rPr>
          <w:rFonts w:ascii="Times New Roman" w:hAnsi="Times New Roman"/>
          <w:sz w:val="28"/>
          <w:szCs w:val="28"/>
        </w:rPr>
        <w:t xml:space="preserve"> </w:t>
      </w:r>
      <w:r w:rsidR="003B6D2D">
        <w:rPr>
          <w:rFonts w:ascii="Times New Roman" w:hAnsi="Times New Roman"/>
          <w:sz w:val="28"/>
          <w:szCs w:val="28"/>
        </w:rPr>
        <w:t>84,72</w:t>
      </w:r>
      <w:r w:rsidR="003B6D2D" w:rsidRPr="003B6D2D">
        <w:t xml:space="preserve"> </w:t>
      </w:r>
      <w:r w:rsidR="003B6D2D" w:rsidRPr="003B6D2D">
        <w:rPr>
          <w:rFonts w:ascii="Times New Roman" w:hAnsi="Times New Roman"/>
          <w:sz w:val="28"/>
          <w:szCs w:val="28"/>
          <w:vertAlign w:val="subscript"/>
        </w:rPr>
        <w:t xml:space="preserve">Областное бюджетное учреждение культуры «Курский областной Дом народного творчества», с учетом филиалов </w:t>
      </w:r>
    </w:p>
    <w:p w:rsidR="00AA7CDF" w:rsidRDefault="00AA7CDF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8F07AF" w:rsidRDefault="008F07AF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8F07AF" w:rsidRDefault="008F07AF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8F07AF" w:rsidRDefault="008F07AF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8F07AF" w:rsidRPr="001B0B68" w:rsidRDefault="008F07AF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b/>
          <w:sz w:val="28"/>
          <w:szCs w:val="28"/>
          <w:vertAlign w:val="subscript"/>
        </w:rPr>
      </w:pPr>
    </w:p>
    <w:p w:rsidR="00E232DD" w:rsidRPr="00581DB5" w:rsidRDefault="00E232DD" w:rsidP="00E232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DB5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084573" w:rsidRPr="00084573" w:rsidRDefault="00E232DD" w:rsidP="00084573">
      <w:pPr>
        <w:pStyle w:val="ConsPlusNormal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B5">
        <w:rPr>
          <w:rFonts w:ascii="Times New Roman" w:hAnsi="Times New Roman"/>
          <w:b/>
          <w:sz w:val="24"/>
          <w:szCs w:val="24"/>
        </w:rPr>
        <w:t xml:space="preserve">критерии оценки качества условий оказания услуг учреждением культуры </w:t>
      </w:r>
      <w:r w:rsidR="00084573" w:rsidRPr="00084573">
        <w:rPr>
          <w:rFonts w:ascii="Times New Roman" w:hAnsi="Times New Roman" w:cs="Times New Roman"/>
          <w:b/>
          <w:sz w:val="24"/>
          <w:szCs w:val="24"/>
        </w:rPr>
        <w:t>Областное бюджетное учреждение культуры «Курскоблкиновидеофонд»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665"/>
        <w:gridCol w:w="1275"/>
        <w:gridCol w:w="4820"/>
        <w:gridCol w:w="1417"/>
      </w:tblGrid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1B0B68">
              <w:rPr>
                <w:rFonts w:ascii="Times New Roman" w:hAnsi="Times New Roman"/>
                <w:lang w:eastAsia="ru-RU"/>
              </w:rPr>
              <w:t>(приказ</w:t>
            </w:r>
            <w:r w:rsidRPr="001B0B68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Значи-мость пока-зателя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68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E232DD" w:rsidRPr="001B0B68" w:rsidTr="002554E0">
        <w:trPr>
          <w:trHeight w:val="1659"/>
        </w:trPr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 wp14:anchorId="1B3FE5A3" wp14:editId="7D5956EF">
                  <wp:extent cx="2200275" cy="4381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A632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  <w:szCs w:val="24"/>
              </w:rPr>
              <w:t>(10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A6324A">
              <w:rPr>
                <w:rFonts w:ascii="Times New Roman" w:hAnsi="Times New Roman"/>
              </w:rPr>
              <w:t>1</w:t>
            </w:r>
            <w:r w:rsidR="002554E0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сайт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1B0B68">
              <w:rPr>
                <w:rFonts w:ascii="Times New Roman" w:hAnsi="Times New Roman"/>
              </w:rPr>
              <w:t>2х10</w:t>
            </w:r>
            <w:r w:rsidRPr="001B0B68">
              <w:rPr>
                <w:sz w:val="28"/>
                <w:szCs w:val="28"/>
                <w:vertAlign w:val="subscript"/>
              </w:rPr>
              <w:t>норм</w:t>
            </w:r>
            <w:r w:rsidRPr="001B0B68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1B0B68">
              <w:rPr>
                <w:rFonts w:ascii="Times New Roman" w:hAnsi="Times New Roman"/>
              </w:rPr>
              <w:t>х100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A6324A">
              <w:rPr>
                <w:rFonts w:ascii="Times New Roman" w:hAnsi="Times New Roman"/>
              </w:rPr>
              <w:t>10</w:t>
            </w:r>
            <w:r w:rsidRPr="001B0B68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417" w:type="dxa"/>
          </w:tcPr>
          <w:p w:rsidR="00A6324A" w:rsidRDefault="00A6324A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E232DD" w:rsidRPr="001B0B68" w:rsidRDefault="00E232DD" w:rsidP="00E232DD">
            <w:pPr>
              <w:pStyle w:val="2"/>
              <w:jc w:val="left"/>
              <w:rPr>
                <w:sz w:val="24"/>
                <w:vertAlign w:val="subscript"/>
              </w:rPr>
            </w:pPr>
            <w:r w:rsidRPr="001B0B68">
              <w:rPr>
                <w:sz w:val="24"/>
              </w:rPr>
              <w:t>30</w:t>
            </w:r>
            <w:r w:rsidRPr="001B0B68">
              <w:rPr>
                <w:sz w:val="24"/>
                <w:vertAlign w:val="subscript"/>
              </w:rPr>
              <w:t>дист</w:t>
            </w:r>
            <w:r w:rsidRPr="001B0B68">
              <w:rPr>
                <w:sz w:val="24"/>
              </w:rPr>
              <w:t xml:space="preserve"> x </w:t>
            </w:r>
            <w:r w:rsidR="005853FD">
              <w:rPr>
                <w:sz w:val="24"/>
              </w:rPr>
              <w:t>2</w:t>
            </w:r>
            <w:r w:rsidRPr="001B0B68">
              <w:rPr>
                <w:sz w:val="24"/>
                <w:vertAlign w:val="subscript"/>
              </w:rPr>
              <w:t xml:space="preserve">дист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sz w:val="24"/>
              </w:rPr>
              <w:t>6</w:t>
            </w:r>
            <w:r w:rsidR="00A6324A">
              <w:rPr>
                <w:sz w:val="24"/>
              </w:rPr>
              <w:t>0</w:t>
            </w:r>
            <w:r w:rsidRPr="001B0B68">
              <w:rPr>
                <w:sz w:val="24"/>
                <w:vertAlign w:val="subscript"/>
              </w:rPr>
              <w:t>дист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В наличии </w:t>
            </w:r>
            <w:r w:rsidR="005853FD">
              <w:rPr>
                <w:sz w:val="22"/>
                <w:szCs w:val="22"/>
              </w:rPr>
              <w:t>два</w:t>
            </w:r>
            <w:r w:rsidRPr="001B0B68">
              <w:rPr>
                <w:sz w:val="22"/>
                <w:szCs w:val="22"/>
              </w:rPr>
              <w:t xml:space="preserve"> дистанционных способ</w:t>
            </w:r>
            <w:r w:rsidR="005853FD">
              <w:rPr>
                <w:sz w:val="22"/>
                <w:szCs w:val="22"/>
              </w:rPr>
              <w:t>а</w:t>
            </w:r>
            <w:r w:rsidRPr="001B0B68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E232DD" w:rsidRPr="001B0B68" w:rsidRDefault="00E232DD" w:rsidP="007E5CB8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6324A" w:rsidRDefault="005853FD" w:rsidP="00A632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E232DD" w:rsidRPr="00A6324A" w:rsidRDefault="00E232DD" w:rsidP="00A632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0B68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2F3D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(</w:t>
            </w:r>
            <w:r w:rsidR="002F3D4C">
              <w:rPr>
                <w:rFonts w:ascii="Times New Roman" w:hAnsi="Times New Roman"/>
                <w:szCs w:val="24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стенд</w:t>
            </w:r>
            <w:r w:rsidRPr="001B0B68">
              <w:rPr>
                <w:rFonts w:ascii="Times New Roman" w:hAnsi="Times New Roman"/>
              </w:rPr>
              <w:t>+</w:t>
            </w:r>
            <w:r w:rsidR="002F3D4C">
              <w:rPr>
                <w:rFonts w:ascii="Times New Roman" w:hAnsi="Times New Roman"/>
              </w:rPr>
              <w:t>46</w:t>
            </w:r>
            <w:r w:rsidRPr="001B0B68">
              <w:rPr>
                <w:sz w:val="28"/>
                <w:szCs w:val="28"/>
                <w:vertAlign w:val="subscript"/>
              </w:rPr>
              <w:t>сайт/</w:t>
            </w:r>
            <w:r w:rsidR="007E5CB8">
              <w:rPr>
                <w:rFonts w:ascii="Times New Roman" w:hAnsi="Times New Roman"/>
              </w:rPr>
              <w:t>2*</w:t>
            </w:r>
            <w:r w:rsidR="002F3D4C">
              <w:rPr>
                <w:rFonts w:ascii="Times New Roman" w:hAnsi="Times New Roman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общ)</w:t>
            </w:r>
            <w:r w:rsidRPr="001B0B68">
              <w:rPr>
                <w:rFonts w:ascii="Times New Roman" w:hAnsi="Times New Roman"/>
              </w:rPr>
              <w:t xml:space="preserve"> х 100</w:t>
            </w:r>
            <w:r w:rsidRPr="001B0B68">
              <w:rPr>
                <w:rFonts w:ascii="Times New Roman" w:hAnsi="Times New Roman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96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A6324A" w:rsidRDefault="00660CBE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5853FD">
              <w:rPr>
                <w:rFonts w:ascii="Times New Roman" w:hAnsi="Times New Roman"/>
                <w:sz w:val="24"/>
                <w:lang w:eastAsia="ru-RU"/>
              </w:rPr>
              <w:t>6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585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A6324A">
              <w:rPr>
                <w:rFonts w:ascii="Times New Roman" w:hAnsi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0</w:t>
            </w:r>
            <w:r w:rsidRPr="001B0B68">
              <w:rPr>
                <w:sz w:val="28"/>
                <w:szCs w:val="28"/>
                <w:vertAlign w:val="subscript"/>
              </w:rPr>
              <w:t xml:space="preserve">инф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0,3 х</w:t>
            </w:r>
            <w:r w:rsidR="005853F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E5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660CBE">
              <w:rPr>
                <w:rFonts w:ascii="Times New Roman" w:hAnsi="Times New Roman"/>
                <w:sz w:val="24"/>
                <w:szCs w:val="24"/>
              </w:rPr>
              <w:t>9</w:t>
            </w:r>
            <w:r w:rsidR="005853FD">
              <w:rPr>
                <w:rFonts w:ascii="Times New Roman" w:hAnsi="Times New Roman"/>
                <w:sz w:val="24"/>
                <w:szCs w:val="24"/>
              </w:rPr>
              <w:t>6</w:t>
            </w:r>
            <w:r w:rsidRPr="001B0B68">
              <w:rPr>
                <w:sz w:val="28"/>
                <w:szCs w:val="28"/>
                <w:vertAlign w:val="superscript"/>
              </w:rPr>
              <w:t>откр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5853F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86,4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</w:t>
            </w:r>
            <w:r w:rsidR="00C528CF">
              <w:rPr>
                <w:rFonts w:ascii="Times New Roman" w:hAnsi="Times New Roman"/>
                <w:b/>
                <w:sz w:val="24"/>
                <w:lang w:eastAsia="ru-RU"/>
              </w:rPr>
              <w:t>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E232DD" w:rsidRPr="001B0B68" w:rsidRDefault="00E232DD" w:rsidP="00E232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E232DD" w:rsidRPr="001B0B68" w:rsidRDefault="00E232DD" w:rsidP="00E232DD">
            <w:pPr>
              <w:pStyle w:val="ConsPlusNormal"/>
              <w:jc w:val="center"/>
              <w:rPr>
                <w:sz w:val="24"/>
              </w:rPr>
            </w:pPr>
            <w:r w:rsidRPr="001B0B68">
              <w:rPr>
                <w:sz w:val="24"/>
              </w:rPr>
              <w:t>П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4"/>
              </w:rPr>
              <w:t xml:space="preserve"> = Т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С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, </w:t>
            </w:r>
            <w:r w:rsidRPr="001B0B68">
              <w:rPr>
                <w:sz w:val="22"/>
              </w:rPr>
              <w:t>(2.1)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sz w:val="24"/>
              </w:rPr>
              <w:t xml:space="preserve"> x </w:t>
            </w:r>
            <w:r w:rsidR="0028157A">
              <w:rPr>
                <w:rFonts w:ascii="Times New Roman" w:hAnsi="Times New Roman"/>
              </w:rPr>
              <w:t>6</w:t>
            </w:r>
            <w:r w:rsidRPr="001B0B68">
              <w:rPr>
                <w:sz w:val="24"/>
                <w:vertAlign w:val="subscript"/>
              </w:rPr>
              <w:t>комф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28157A">
              <w:rPr>
                <w:rFonts w:ascii="Times New Roman" w:hAnsi="Times New Roman"/>
              </w:rPr>
              <w:t>100</w:t>
            </w:r>
            <w:r w:rsidRPr="001B0B68">
              <w:rPr>
                <w:sz w:val="24"/>
                <w:vertAlign w:val="subscript"/>
              </w:rPr>
              <w:t>комф.усл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28157A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="007E5C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1B0B68">
              <w:rPr>
                <w:sz w:val="22"/>
                <w:szCs w:val="22"/>
              </w:rPr>
              <w:t>.</w:t>
            </w:r>
          </w:p>
          <w:p w:rsidR="00E232DD" w:rsidRPr="001B0B68" w:rsidRDefault="00E232DD" w:rsidP="007E5CB8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32DD" w:rsidRPr="001B0B68" w:rsidRDefault="00E232DD" w:rsidP="00281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8157A"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7512" w:type="dxa"/>
            <w:gridSpan w:val="3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2F3D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4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="00254BA1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комф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7E70A5" w:rsidRDefault="005853FD" w:rsidP="007E70A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  <w:p w:rsidR="00E232DD" w:rsidRPr="001B0B68" w:rsidRDefault="00E232DD" w:rsidP="007E70A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5853FD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7E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B68">
              <w:rPr>
                <w:sz w:val="24"/>
                <w:vertAlign w:val="subscript"/>
              </w:rPr>
              <w:t>комф.усл</w:t>
            </w:r>
            <w:r w:rsidRPr="001B0B68">
              <w:rPr>
                <w:sz w:val="28"/>
                <w:szCs w:val="28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5853FD">
              <w:rPr>
                <w:rFonts w:ascii="Times New Roman" w:hAnsi="Times New Roman"/>
                <w:sz w:val="24"/>
                <w:szCs w:val="24"/>
              </w:rPr>
              <w:t>100</w:t>
            </w:r>
            <w:r w:rsidRPr="001B0B68">
              <w:rPr>
                <w:sz w:val="24"/>
                <w:szCs w:val="28"/>
                <w:vertAlign w:val="superscript"/>
              </w:rPr>
              <w:t>комф</w:t>
            </w:r>
            <w:r w:rsidRPr="001B0B68">
              <w:rPr>
                <w:sz w:val="24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5853FD" w:rsidP="007E70A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E232DD" w:rsidRPr="001B0B68" w:rsidRDefault="00E232DD" w:rsidP="00E232DD">
            <w:pPr>
              <w:pStyle w:val="ConsPlusNormal"/>
            </w:pP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по формуле (3.1):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0B68">
              <w:rPr>
                <w:rFonts w:ascii="Times New Roman" w:hAnsi="Times New Roman"/>
              </w:rPr>
              <w:t xml:space="preserve">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5853FD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>орг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7E70A5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2DD" w:rsidRPr="001B0B68" w:rsidRDefault="00E232DD" w:rsidP="005853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 xml:space="preserve">В наличии </w:t>
            </w:r>
            <w:r w:rsidR="005853FD">
              <w:rPr>
                <w:rFonts w:ascii="Times New Roman" w:hAnsi="Times New Roman"/>
                <w:u w:val="single"/>
              </w:rPr>
              <w:t>нет</w:t>
            </w:r>
            <w:r w:rsidRPr="001B0B68">
              <w:rPr>
                <w:rFonts w:ascii="Times New Roman" w:hAnsi="Times New Roman"/>
              </w:rPr>
              <w:t xml:space="preserve"> услови</w:t>
            </w:r>
            <w:r w:rsidR="005853FD">
              <w:rPr>
                <w:rFonts w:ascii="Times New Roman" w:hAnsi="Times New Roman"/>
              </w:rPr>
              <w:t>й</w:t>
            </w:r>
            <w:r w:rsidRPr="001B0B68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1B0B6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B68">
              <w:rPr>
                <w:rFonts w:ascii="Times New Roman" w:hAnsi="Times New Roman"/>
              </w:rPr>
              <w:t>20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/>
                <w:szCs w:val="28"/>
              </w:rPr>
              <w:t>×</w:t>
            </w:r>
            <w:r w:rsidR="005853FD">
              <w:rPr>
                <w:rFonts w:ascii="Times New Roman" w:hAnsi="Times New Roman"/>
              </w:rPr>
              <w:t>1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 xml:space="preserve">дост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2</w:t>
            </w:r>
            <w:r w:rsidR="007E70A5">
              <w:rPr>
                <w:rFonts w:ascii="Times New Roman" w:hAnsi="Times New Roman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</w:p>
          <w:p w:rsidR="00E232DD" w:rsidRPr="001B0B68" w:rsidRDefault="00E232DD" w:rsidP="00E232DD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7E70A5">
              <w:rPr>
                <w:rFonts w:ascii="Times New Roman" w:hAnsi="Times New Roman"/>
                <w:sz w:val="24"/>
                <w:szCs w:val="24"/>
                <w:u w:val="single"/>
              </w:rPr>
              <w:t>пять</w:t>
            </w:r>
            <w:r w:rsidRPr="001B0B68">
              <w:rPr>
                <w:rFonts w:ascii="Times New Roman" w:hAnsi="Times New Roman"/>
                <w:sz w:val="24"/>
                <w:szCs w:val="24"/>
              </w:rPr>
              <w:t xml:space="preserve"> условий доступности, позволяющих инвалидам получать услуги наравне с другими.</w:t>
            </w:r>
          </w:p>
          <w:p w:rsidR="00E232DD" w:rsidRPr="001B0B68" w:rsidRDefault="00E232DD" w:rsidP="00EC43BB">
            <w:pPr>
              <w:pStyle w:val="2"/>
              <w:jc w:val="both"/>
              <w:rPr>
                <w:rFonts w:ascii="Times New Roman" w:hAnsi="Times New Roman"/>
              </w:rPr>
            </w:pPr>
            <w:r w:rsidRPr="001B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32DD" w:rsidRPr="001B0B68" w:rsidRDefault="005853F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5853F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5853FD">
              <w:rPr>
                <w:rFonts w:ascii="Times New Roman" w:hAnsi="Times New Roman"/>
                <w:szCs w:val="28"/>
              </w:rPr>
              <w:t>1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5853FD">
              <w:rPr>
                <w:rFonts w:ascii="Times New Roman" w:hAnsi="Times New Roman"/>
                <w:szCs w:val="28"/>
              </w:rPr>
              <w:t>2</w:t>
            </w:r>
            <w:r w:rsidRPr="001B0B68">
              <w:rPr>
                <w:sz w:val="28"/>
                <w:szCs w:val="28"/>
                <w:vertAlign w:val="subscript"/>
              </w:rPr>
              <w:t>инв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5853F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97B87" w:rsidRPr="001B0B68" w:rsidTr="00E232DD">
        <w:tc>
          <w:tcPr>
            <w:tcW w:w="13433" w:type="dxa"/>
            <w:gridSpan w:val="4"/>
            <w:shd w:val="clear" w:color="auto" w:fill="auto"/>
          </w:tcPr>
          <w:p w:rsidR="00F97B87" w:rsidRPr="001B0B68" w:rsidRDefault="00F97B87" w:rsidP="005853FD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1B0B68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28"/>
                <w:szCs w:val="28"/>
                <w:vertAlign w:val="superscript"/>
              </w:rPr>
              <w:t xml:space="preserve"> орг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58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B68">
              <w:rPr>
                <w:rFonts w:ascii="Times New Roman" w:hAnsi="Times New Roman"/>
                <w:sz w:val="24"/>
              </w:rPr>
              <w:t>0</w:t>
            </w:r>
            <w:r w:rsidRPr="001B0B68">
              <w:rPr>
                <w:sz w:val="36"/>
                <w:szCs w:val="28"/>
                <w:vertAlign w:val="superscript"/>
              </w:rPr>
              <w:t xml:space="preserve"> </w:t>
            </w:r>
            <w:r w:rsidRPr="001B0B68">
              <w:rPr>
                <w:sz w:val="28"/>
                <w:szCs w:val="28"/>
                <w:vertAlign w:val="superscript"/>
              </w:rPr>
              <w:t>усл</w:t>
            </w:r>
            <w:r w:rsidRPr="001B0B68">
              <w:rPr>
                <w:sz w:val="28"/>
                <w:szCs w:val="28"/>
                <w:vertAlign w:val="subscript"/>
              </w:rPr>
              <w:t>дост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5853FD">
              <w:rPr>
                <w:rFonts w:ascii="Times New Roman" w:hAnsi="Times New Roman"/>
                <w:sz w:val="24"/>
                <w:szCs w:val="24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дост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7B87" w:rsidRPr="001B0B68" w:rsidRDefault="005853FD" w:rsidP="00CA68E2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23</w:t>
            </w:r>
            <w:r w:rsidR="00F97B87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4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E232DD" w:rsidRPr="001B0B68" w:rsidRDefault="00E232DD" w:rsidP="00EC43B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5853FD" w:rsidP="00660C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E232DD" w:rsidRPr="001B0B6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0B68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 xml:space="preserve">= </w:t>
            </w:r>
            <w:r w:rsidR="005853FD">
              <w:rPr>
                <w:rFonts w:ascii="Times New Roman" w:hAnsi="Times New Roman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BB" w:rsidRDefault="005853F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  <w:shd w:val="clear" w:color="auto" w:fill="auto"/>
          </w:tcPr>
          <w:p w:rsidR="00E232DD" w:rsidRPr="001B0B68" w:rsidRDefault="00E232DD" w:rsidP="005853FD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5853FD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перв.конт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оказ.услуг</w:t>
            </w:r>
            <w:r w:rsidRPr="001B0B68">
              <w:rPr>
                <w:sz w:val="28"/>
                <w:szCs w:val="28"/>
                <w:vertAlign w:val="subscript"/>
              </w:rPr>
              <w:t xml:space="preserve">уд 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5853FD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вежл.дист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232DD" w:rsidRPr="001B0B68" w:rsidRDefault="005853FD" w:rsidP="00660CBE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E232DD" w:rsidRPr="001B0B68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232DD" w:rsidRPr="001B0B68" w:rsidTr="00E232DD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7" w:type="dxa"/>
            <w:gridSpan w:val="4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2F3D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2F3D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>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rFonts w:ascii="Times New Roman" w:hAnsi="Times New Roman"/>
                <w:szCs w:val="24"/>
              </w:rPr>
              <w:t>/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F6107B">
        <w:tc>
          <w:tcPr>
            <w:tcW w:w="673" w:type="dxa"/>
          </w:tcPr>
          <w:p w:rsidR="00E232DD" w:rsidRPr="001B0B68" w:rsidRDefault="00E232DD" w:rsidP="00E2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5" w:type="dxa"/>
          </w:tcPr>
          <w:p w:rsidR="00E232DD" w:rsidRPr="001B0B68" w:rsidRDefault="00E232DD" w:rsidP="00E232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0B68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820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B0B68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1B0B6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DD" w:rsidRPr="001B0B68" w:rsidRDefault="00E232DD" w:rsidP="002F3D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Cs w:val="28"/>
              </w:rPr>
              <w:t xml:space="preserve"> (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/>
                <w:szCs w:val="24"/>
              </w:rPr>
              <w:t xml:space="preserve"> /</w:t>
            </w:r>
            <w:r w:rsidR="002F3D4C">
              <w:rPr>
                <w:rFonts w:ascii="Times New Roman" w:hAnsi="Times New Roman"/>
                <w:szCs w:val="28"/>
              </w:rPr>
              <w:t>50</w:t>
            </w:r>
            <w:r w:rsidRPr="001B0B68">
              <w:rPr>
                <w:sz w:val="28"/>
                <w:szCs w:val="28"/>
                <w:vertAlign w:val="subscript"/>
              </w:rPr>
              <w:t>общ</w:t>
            </w:r>
            <w:r w:rsidRPr="001B0B68">
              <w:rPr>
                <w:rFonts w:ascii="Times New Roman" w:hAnsi="Times New Roman"/>
                <w:szCs w:val="28"/>
              </w:rPr>
              <w:t xml:space="preserve">) ×100 </w:t>
            </w:r>
            <w:r w:rsidRPr="001B0B68">
              <w:rPr>
                <w:rFonts w:ascii="Times New Roman" w:hAnsi="Times New Roman"/>
              </w:rPr>
              <w:t>= 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6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232DD" w:rsidRPr="001B0B68" w:rsidTr="00E232DD">
        <w:tc>
          <w:tcPr>
            <w:tcW w:w="13433" w:type="dxa"/>
            <w:gridSpan w:val="4"/>
          </w:tcPr>
          <w:p w:rsidR="00E232DD" w:rsidRPr="001B0B68" w:rsidRDefault="00E232DD" w:rsidP="00E232DD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B0B68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1B0B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1B0B68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реком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perscript"/>
              </w:rPr>
              <w:t>орг.усл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  <w:r w:rsidRPr="001B0B68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Pr="001B0B68">
              <w:rPr>
                <w:rFonts w:ascii="Times New Roman" w:hAnsi="Times New Roman"/>
                <w:sz w:val="24"/>
              </w:rPr>
              <w:t>100</w:t>
            </w:r>
            <w:r w:rsidRPr="001B0B6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417" w:type="dxa"/>
          </w:tcPr>
          <w:p w:rsidR="00E232DD" w:rsidRPr="001B0B68" w:rsidRDefault="00E232DD" w:rsidP="00E232D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68">
              <w:rPr>
                <w:rFonts w:ascii="Times New Roman" w:hAnsi="Times New Roman"/>
                <w:b/>
                <w:sz w:val="24"/>
                <w:lang w:eastAsia="ru-RU"/>
              </w:rPr>
              <w:t>100 баллов</w:t>
            </w:r>
          </w:p>
        </w:tc>
      </w:tr>
    </w:tbl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rFonts w:ascii="Times New Roman" w:hAnsi="Times New Roman"/>
          <w:sz w:val="28"/>
          <w:szCs w:val="28"/>
        </w:rPr>
        <w:t>Расчет показателя оценки качества по учреждению культуры (по формуле (6)):</w:t>
      </w:r>
    </w:p>
    <w:p w:rsidR="00E232DD" w:rsidRPr="001B0B68" w:rsidRDefault="00E232DD" w:rsidP="00E232D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B68">
        <w:rPr>
          <w:noProof/>
          <w:position w:val="-12"/>
          <w:lang w:eastAsia="ru-RU"/>
        </w:rPr>
        <w:drawing>
          <wp:inline distT="0" distB="0" distL="0" distR="0">
            <wp:extent cx="15049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FD" w:rsidRPr="005853FD" w:rsidRDefault="00E232DD" w:rsidP="005853FD">
      <w:pPr>
        <w:rPr>
          <w:rFonts w:ascii="Times New Roman" w:hAnsi="Times New Roman"/>
          <w:sz w:val="24"/>
          <w:szCs w:val="24"/>
          <w:vertAlign w:val="subscript"/>
        </w:rPr>
      </w:pPr>
      <w:r w:rsidRPr="001B0B68">
        <w:rPr>
          <w:rFonts w:ascii="Times New Roman" w:hAnsi="Times New Roman"/>
          <w:sz w:val="28"/>
          <w:szCs w:val="28"/>
        </w:rPr>
        <w:t xml:space="preserve"> </w:t>
      </w:r>
      <w:r w:rsidRPr="00AA1749">
        <w:rPr>
          <w:rFonts w:ascii="Times New Roman" w:hAnsi="Times New Roman"/>
          <w:sz w:val="28"/>
          <w:szCs w:val="28"/>
        </w:rPr>
        <w:t>(</w:t>
      </w:r>
      <w:r w:rsidR="005853FD">
        <w:rPr>
          <w:rFonts w:ascii="Times New Roman" w:hAnsi="Times New Roman"/>
          <w:sz w:val="28"/>
          <w:szCs w:val="28"/>
        </w:rPr>
        <w:t>86,4</w:t>
      </w:r>
      <w:r w:rsidRPr="00AA1749">
        <w:rPr>
          <w:rFonts w:ascii="Times New Roman" w:hAnsi="Times New Roman"/>
          <w:sz w:val="28"/>
          <w:szCs w:val="28"/>
        </w:rPr>
        <w:t xml:space="preserve"> +</w:t>
      </w:r>
      <w:r w:rsidR="005853FD">
        <w:rPr>
          <w:rFonts w:ascii="Times New Roman" w:hAnsi="Times New Roman"/>
          <w:sz w:val="28"/>
          <w:szCs w:val="28"/>
        </w:rPr>
        <w:t>100</w:t>
      </w:r>
      <w:r w:rsidRPr="00AA1749">
        <w:rPr>
          <w:rFonts w:ascii="Times New Roman" w:hAnsi="Times New Roman"/>
          <w:sz w:val="28"/>
          <w:szCs w:val="28"/>
        </w:rPr>
        <w:t>+</w:t>
      </w:r>
      <w:r w:rsidR="005853FD">
        <w:rPr>
          <w:rFonts w:ascii="Times New Roman" w:hAnsi="Times New Roman"/>
          <w:sz w:val="28"/>
          <w:szCs w:val="28"/>
        </w:rPr>
        <w:t>23</w:t>
      </w:r>
      <w:r w:rsidRPr="00AA1749">
        <w:rPr>
          <w:rFonts w:ascii="Times New Roman" w:hAnsi="Times New Roman"/>
          <w:sz w:val="28"/>
          <w:szCs w:val="28"/>
        </w:rPr>
        <w:t>+</w:t>
      </w:r>
      <w:r w:rsidR="005853FD">
        <w:rPr>
          <w:rFonts w:ascii="Times New Roman" w:hAnsi="Times New Roman"/>
          <w:sz w:val="28"/>
          <w:szCs w:val="28"/>
        </w:rPr>
        <w:t>100</w:t>
      </w:r>
      <w:r w:rsidRPr="00AA1749">
        <w:rPr>
          <w:rFonts w:ascii="Times New Roman" w:hAnsi="Times New Roman"/>
          <w:sz w:val="28"/>
          <w:szCs w:val="28"/>
        </w:rPr>
        <w:t>+100)/5=</w:t>
      </w:r>
      <w:r w:rsidR="005853FD">
        <w:rPr>
          <w:rFonts w:ascii="Times New Roman" w:hAnsi="Times New Roman"/>
          <w:sz w:val="28"/>
          <w:szCs w:val="28"/>
        </w:rPr>
        <w:t>81,88</w:t>
      </w:r>
      <w:r w:rsidRPr="00AA1749">
        <w:rPr>
          <w:rFonts w:ascii="Times New Roman" w:hAnsi="Times New Roman"/>
          <w:sz w:val="28"/>
          <w:szCs w:val="28"/>
        </w:rPr>
        <w:t xml:space="preserve"> </w:t>
      </w:r>
      <w:r w:rsidR="005853FD" w:rsidRPr="005853FD">
        <w:rPr>
          <w:rFonts w:ascii="Times New Roman" w:hAnsi="Times New Roman"/>
          <w:sz w:val="24"/>
          <w:szCs w:val="24"/>
          <w:vertAlign w:val="subscript"/>
        </w:rPr>
        <w:t>Областное бюджетное учреждение культуры «Курскоблкиновидеофонд»</w:t>
      </w:r>
    </w:p>
    <w:p w:rsidR="00DA08EE" w:rsidRDefault="00DA08EE" w:rsidP="005853F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A1749" w:rsidRDefault="00AA1749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749" w:rsidRDefault="00AA1749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749" w:rsidRDefault="00AA1749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628" w:rsidRDefault="007A5628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628" w:rsidRDefault="007A5628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628" w:rsidRDefault="007A5628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628" w:rsidRDefault="007A5628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628" w:rsidRDefault="007A5628" w:rsidP="00335E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9FB" w:rsidRPr="001B0B68" w:rsidRDefault="000D473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319FB" w:rsidRPr="001B0B68">
        <w:rPr>
          <w:rFonts w:ascii="Times New Roman" w:hAnsi="Times New Roman"/>
          <w:b/>
          <w:sz w:val="24"/>
          <w:szCs w:val="24"/>
        </w:rPr>
        <w:t>ведения об организации - операторе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1B0B68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ab/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Р/сч 40703810000520000006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К/сч 30101810145250000411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БИК 044525411</w:t>
      </w: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1B0B68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1B0B68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1B0B68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ОКФС </w:t>
      </w:r>
      <w:r w:rsidR="0039764E" w:rsidRPr="001B0B68">
        <w:rPr>
          <w:rFonts w:ascii="Times New Roman" w:hAnsi="Times New Roman"/>
          <w:sz w:val="24"/>
          <w:szCs w:val="24"/>
        </w:rPr>
        <w:t>–</w:t>
      </w:r>
      <w:r w:rsidRPr="001B0B68">
        <w:rPr>
          <w:rFonts w:ascii="Times New Roman" w:hAnsi="Times New Roman"/>
          <w:sz w:val="24"/>
          <w:szCs w:val="24"/>
        </w:rPr>
        <w:t xml:space="preserve"> 53</w:t>
      </w:r>
    </w:p>
    <w:p w:rsidR="00A47AF1" w:rsidRPr="001B0B68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 w:rsidRPr="001B0B68">
        <w:rPr>
          <w:rFonts w:ascii="Times New Roman" w:hAnsi="Times New Roman"/>
          <w:sz w:val="24"/>
          <w:szCs w:val="24"/>
        </w:rPr>
        <w:t>проведена Центром</w:t>
      </w:r>
      <w:r w:rsidRPr="001B0B68"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 w:rsidRPr="001B0B68">
        <w:rPr>
          <w:rFonts w:ascii="Times New Roman" w:hAnsi="Times New Roman"/>
          <w:sz w:val="24"/>
          <w:szCs w:val="24"/>
        </w:rPr>
        <w:t>оказания услуг</w:t>
      </w:r>
      <w:r w:rsidRPr="001B0B68">
        <w:rPr>
          <w:rFonts w:ascii="Times New Roman" w:hAnsi="Times New Roman"/>
          <w:sz w:val="24"/>
          <w:szCs w:val="24"/>
        </w:rPr>
        <w:t xml:space="preserve"> организациям в сфере культуры, созданном в ЧОУ ВО «Курский институт менеджмента, экономики и бизнеса»</w:t>
      </w:r>
    </w:p>
    <w:p w:rsidR="00A47AF1" w:rsidRPr="001B0B68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Pr="001B0B68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Члены экспертной группы: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 МЭБИК.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Pr="001B0B68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B68">
        <w:rPr>
          <w:rFonts w:ascii="Times New Roman" w:hAnsi="Times New Roman"/>
          <w:sz w:val="24"/>
          <w:szCs w:val="24"/>
        </w:rPr>
        <w:t>Олейникова Д.Г. – эксперт, ст. преподаватель, кафедры экономики МЭБИК.</w:t>
      </w:r>
    </w:p>
    <w:p w:rsidR="008319FB" w:rsidRPr="001B0B68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1B0B68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1B0B68" w:rsidSect="00436956">
      <w:headerReference w:type="default" r:id="rId26"/>
      <w:footerReference w:type="default" r:id="rId27"/>
      <w:pgSz w:w="16838" w:h="11906" w:orient="landscape" w:code="9"/>
      <w:pgMar w:top="1135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16" w:rsidRDefault="003C4416" w:rsidP="00E640A7">
      <w:pPr>
        <w:spacing w:after="0" w:line="240" w:lineRule="auto"/>
      </w:pPr>
      <w:r>
        <w:separator/>
      </w:r>
    </w:p>
  </w:endnote>
  <w:endnote w:type="continuationSeparator" w:id="0">
    <w:p w:rsidR="003C4416" w:rsidRDefault="003C4416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4C" w:rsidRPr="00B57613" w:rsidRDefault="002F3D4C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3C4416">
      <w:rPr>
        <w:rFonts w:ascii="Times New Roman" w:hAnsi="Times New Roman"/>
        <w:noProof/>
        <w:sz w:val="20"/>
        <w:szCs w:val="20"/>
      </w:rPr>
      <w:t>- 1 -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2F3D4C" w:rsidRDefault="002F3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16" w:rsidRDefault="003C4416" w:rsidP="00E640A7">
      <w:pPr>
        <w:spacing w:after="0" w:line="240" w:lineRule="auto"/>
      </w:pPr>
      <w:r>
        <w:separator/>
      </w:r>
    </w:p>
  </w:footnote>
  <w:footnote w:type="continuationSeparator" w:id="0">
    <w:p w:rsidR="003C4416" w:rsidRDefault="003C4416" w:rsidP="00E6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4C" w:rsidRDefault="002F3D4C">
    <w:pPr>
      <w:pStyle w:val="a8"/>
    </w:pPr>
  </w:p>
  <w:p w:rsidR="002F3D4C" w:rsidRDefault="002F3D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B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305AE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A7380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7D52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20D5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E4FC1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5C59B9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5279C"/>
    <w:multiLevelType w:val="hybridMultilevel"/>
    <w:tmpl w:val="C13A5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3E60A4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2153A"/>
    <w:multiLevelType w:val="hybridMultilevel"/>
    <w:tmpl w:val="84FC280A"/>
    <w:lvl w:ilvl="0" w:tplc="75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D404E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2C05B5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F4E3D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FE0A74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BB25CE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601321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395A18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D00CC0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BA284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696B35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BF42BE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656C3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E94FA8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FE24E3"/>
    <w:multiLevelType w:val="hybridMultilevel"/>
    <w:tmpl w:val="5C4083C2"/>
    <w:lvl w:ilvl="0" w:tplc="2170357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983336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6F0CFA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E31FDC"/>
    <w:multiLevelType w:val="hybridMultilevel"/>
    <w:tmpl w:val="84FC280A"/>
    <w:lvl w:ilvl="0" w:tplc="75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F92861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533D09"/>
    <w:multiLevelType w:val="hybridMultilevel"/>
    <w:tmpl w:val="84FC280A"/>
    <w:lvl w:ilvl="0" w:tplc="75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E35983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7B0B64"/>
    <w:multiLevelType w:val="hybridMultilevel"/>
    <w:tmpl w:val="D50E1490"/>
    <w:lvl w:ilvl="0" w:tplc="34E000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5F7EFB"/>
    <w:multiLevelType w:val="hybridMultilevel"/>
    <w:tmpl w:val="84FC280A"/>
    <w:lvl w:ilvl="0" w:tplc="75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A206AF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E100B3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DB0A13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C03E06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491041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C80D52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1B6737"/>
    <w:multiLevelType w:val="hybridMultilevel"/>
    <w:tmpl w:val="2F2AB8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60756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CA75C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CF581A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6275A7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1F151E"/>
    <w:multiLevelType w:val="hybridMultilevel"/>
    <w:tmpl w:val="C13A5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40"/>
  </w:num>
  <w:num w:numId="5">
    <w:abstractNumId w:val="32"/>
  </w:num>
  <w:num w:numId="6">
    <w:abstractNumId w:val="24"/>
  </w:num>
  <w:num w:numId="7">
    <w:abstractNumId w:val="11"/>
  </w:num>
  <w:num w:numId="8">
    <w:abstractNumId w:val="23"/>
  </w:num>
  <w:num w:numId="9">
    <w:abstractNumId w:val="44"/>
  </w:num>
  <w:num w:numId="10">
    <w:abstractNumId w:val="38"/>
  </w:num>
  <w:num w:numId="11">
    <w:abstractNumId w:val="14"/>
  </w:num>
  <w:num w:numId="12">
    <w:abstractNumId w:val="42"/>
  </w:num>
  <w:num w:numId="13">
    <w:abstractNumId w:val="2"/>
  </w:num>
  <w:num w:numId="14">
    <w:abstractNumId w:val="3"/>
  </w:num>
  <w:num w:numId="15">
    <w:abstractNumId w:val="1"/>
  </w:num>
  <w:num w:numId="16">
    <w:abstractNumId w:val="29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12"/>
  </w:num>
  <w:num w:numId="22">
    <w:abstractNumId w:val="41"/>
  </w:num>
  <w:num w:numId="23">
    <w:abstractNumId w:val="35"/>
  </w:num>
  <w:num w:numId="24">
    <w:abstractNumId w:val="17"/>
  </w:num>
  <w:num w:numId="25">
    <w:abstractNumId w:val="43"/>
  </w:num>
  <w:num w:numId="26">
    <w:abstractNumId w:val="34"/>
  </w:num>
  <w:num w:numId="27">
    <w:abstractNumId w:val="30"/>
  </w:num>
  <w:num w:numId="28">
    <w:abstractNumId w:val="13"/>
  </w:num>
  <w:num w:numId="29">
    <w:abstractNumId w:val="16"/>
  </w:num>
  <w:num w:numId="30">
    <w:abstractNumId w:val="28"/>
  </w:num>
  <w:num w:numId="31">
    <w:abstractNumId w:val="7"/>
  </w:num>
  <w:num w:numId="32">
    <w:abstractNumId w:val="27"/>
  </w:num>
  <w:num w:numId="33">
    <w:abstractNumId w:val="0"/>
  </w:num>
  <w:num w:numId="34">
    <w:abstractNumId w:val="45"/>
  </w:num>
  <w:num w:numId="35">
    <w:abstractNumId w:val="39"/>
  </w:num>
  <w:num w:numId="36">
    <w:abstractNumId w:val="10"/>
  </w:num>
  <w:num w:numId="37">
    <w:abstractNumId w:val="37"/>
  </w:num>
  <w:num w:numId="38">
    <w:abstractNumId w:val="26"/>
  </w:num>
  <w:num w:numId="39">
    <w:abstractNumId w:val="20"/>
  </w:num>
  <w:num w:numId="40">
    <w:abstractNumId w:val="31"/>
  </w:num>
  <w:num w:numId="41">
    <w:abstractNumId w:val="33"/>
  </w:num>
  <w:num w:numId="42">
    <w:abstractNumId w:val="21"/>
  </w:num>
  <w:num w:numId="43">
    <w:abstractNumId w:val="18"/>
  </w:num>
  <w:num w:numId="44">
    <w:abstractNumId w:val="8"/>
  </w:num>
  <w:num w:numId="45">
    <w:abstractNumId w:val="4"/>
  </w:num>
  <w:num w:numId="46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5"/>
    <w:rsid w:val="00003384"/>
    <w:rsid w:val="0000374D"/>
    <w:rsid w:val="00004FD7"/>
    <w:rsid w:val="000074FC"/>
    <w:rsid w:val="000110E3"/>
    <w:rsid w:val="00014C1F"/>
    <w:rsid w:val="00020639"/>
    <w:rsid w:val="0002162D"/>
    <w:rsid w:val="000223CA"/>
    <w:rsid w:val="00023FF0"/>
    <w:rsid w:val="00025406"/>
    <w:rsid w:val="00025959"/>
    <w:rsid w:val="00025E3B"/>
    <w:rsid w:val="00026327"/>
    <w:rsid w:val="00026940"/>
    <w:rsid w:val="00026BAF"/>
    <w:rsid w:val="00031D5E"/>
    <w:rsid w:val="00032354"/>
    <w:rsid w:val="00033276"/>
    <w:rsid w:val="0003332D"/>
    <w:rsid w:val="00035A44"/>
    <w:rsid w:val="000364A5"/>
    <w:rsid w:val="00037E3A"/>
    <w:rsid w:val="00041403"/>
    <w:rsid w:val="00043BA9"/>
    <w:rsid w:val="0004453C"/>
    <w:rsid w:val="000456D9"/>
    <w:rsid w:val="0004579E"/>
    <w:rsid w:val="00045ACA"/>
    <w:rsid w:val="000471EE"/>
    <w:rsid w:val="000476D3"/>
    <w:rsid w:val="00047A8D"/>
    <w:rsid w:val="00047F65"/>
    <w:rsid w:val="00052543"/>
    <w:rsid w:val="00052BDE"/>
    <w:rsid w:val="00053E7C"/>
    <w:rsid w:val="000543F1"/>
    <w:rsid w:val="00054468"/>
    <w:rsid w:val="000556D3"/>
    <w:rsid w:val="0005586A"/>
    <w:rsid w:val="00055AA3"/>
    <w:rsid w:val="0006397E"/>
    <w:rsid w:val="000639F4"/>
    <w:rsid w:val="00064F9A"/>
    <w:rsid w:val="00064FD5"/>
    <w:rsid w:val="00065371"/>
    <w:rsid w:val="00067404"/>
    <w:rsid w:val="000709F5"/>
    <w:rsid w:val="00071E4F"/>
    <w:rsid w:val="0007440D"/>
    <w:rsid w:val="000817AA"/>
    <w:rsid w:val="0008340D"/>
    <w:rsid w:val="00083738"/>
    <w:rsid w:val="00084573"/>
    <w:rsid w:val="000846B6"/>
    <w:rsid w:val="00084CBB"/>
    <w:rsid w:val="00085963"/>
    <w:rsid w:val="00086325"/>
    <w:rsid w:val="00086727"/>
    <w:rsid w:val="000876F3"/>
    <w:rsid w:val="000876FE"/>
    <w:rsid w:val="00090970"/>
    <w:rsid w:val="00090CEC"/>
    <w:rsid w:val="00091236"/>
    <w:rsid w:val="00091746"/>
    <w:rsid w:val="000939EF"/>
    <w:rsid w:val="00093C59"/>
    <w:rsid w:val="00095F6D"/>
    <w:rsid w:val="00097FF5"/>
    <w:rsid w:val="000A18BA"/>
    <w:rsid w:val="000A5907"/>
    <w:rsid w:val="000B1D4F"/>
    <w:rsid w:val="000B1EB6"/>
    <w:rsid w:val="000B2AE3"/>
    <w:rsid w:val="000B45D1"/>
    <w:rsid w:val="000B7C73"/>
    <w:rsid w:val="000C4004"/>
    <w:rsid w:val="000C6718"/>
    <w:rsid w:val="000C6B10"/>
    <w:rsid w:val="000C78DB"/>
    <w:rsid w:val="000D1A5F"/>
    <w:rsid w:val="000D473B"/>
    <w:rsid w:val="000D4B85"/>
    <w:rsid w:val="000D5286"/>
    <w:rsid w:val="000D7B66"/>
    <w:rsid w:val="000E2C84"/>
    <w:rsid w:val="000E465D"/>
    <w:rsid w:val="000E53BE"/>
    <w:rsid w:val="000F1B3D"/>
    <w:rsid w:val="000F3A2F"/>
    <w:rsid w:val="000F48D7"/>
    <w:rsid w:val="000F6185"/>
    <w:rsid w:val="00100611"/>
    <w:rsid w:val="00100817"/>
    <w:rsid w:val="00100DC2"/>
    <w:rsid w:val="00104125"/>
    <w:rsid w:val="001041D5"/>
    <w:rsid w:val="0010530D"/>
    <w:rsid w:val="00111AB2"/>
    <w:rsid w:val="00116739"/>
    <w:rsid w:val="001177A2"/>
    <w:rsid w:val="00117CD5"/>
    <w:rsid w:val="00121AE7"/>
    <w:rsid w:val="0012322D"/>
    <w:rsid w:val="00125887"/>
    <w:rsid w:val="001307BB"/>
    <w:rsid w:val="00130B8A"/>
    <w:rsid w:val="00134793"/>
    <w:rsid w:val="001373AC"/>
    <w:rsid w:val="00141DFC"/>
    <w:rsid w:val="00142B97"/>
    <w:rsid w:val="00143C9E"/>
    <w:rsid w:val="0015368C"/>
    <w:rsid w:val="00154194"/>
    <w:rsid w:val="00154407"/>
    <w:rsid w:val="00154BA1"/>
    <w:rsid w:val="00154BE3"/>
    <w:rsid w:val="00154CD0"/>
    <w:rsid w:val="00156335"/>
    <w:rsid w:val="00156788"/>
    <w:rsid w:val="00162CC9"/>
    <w:rsid w:val="00163D76"/>
    <w:rsid w:val="00164826"/>
    <w:rsid w:val="001648B3"/>
    <w:rsid w:val="00164E55"/>
    <w:rsid w:val="00165692"/>
    <w:rsid w:val="00165A5B"/>
    <w:rsid w:val="001666A0"/>
    <w:rsid w:val="00167A35"/>
    <w:rsid w:val="00170BA5"/>
    <w:rsid w:val="00173626"/>
    <w:rsid w:val="00174BCB"/>
    <w:rsid w:val="00174CA7"/>
    <w:rsid w:val="00175140"/>
    <w:rsid w:val="00175E76"/>
    <w:rsid w:val="00177160"/>
    <w:rsid w:val="00177824"/>
    <w:rsid w:val="00177FCD"/>
    <w:rsid w:val="001829DA"/>
    <w:rsid w:val="0018472F"/>
    <w:rsid w:val="00186B7F"/>
    <w:rsid w:val="00187A3D"/>
    <w:rsid w:val="00191929"/>
    <w:rsid w:val="00191E7D"/>
    <w:rsid w:val="001924FD"/>
    <w:rsid w:val="00193500"/>
    <w:rsid w:val="001940BF"/>
    <w:rsid w:val="001942AB"/>
    <w:rsid w:val="001942C1"/>
    <w:rsid w:val="00194CD9"/>
    <w:rsid w:val="00196565"/>
    <w:rsid w:val="001969C9"/>
    <w:rsid w:val="00196A35"/>
    <w:rsid w:val="001970DB"/>
    <w:rsid w:val="001A00AB"/>
    <w:rsid w:val="001A0353"/>
    <w:rsid w:val="001A5923"/>
    <w:rsid w:val="001A5DC7"/>
    <w:rsid w:val="001B047D"/>
    <w:rsid w:val="001B0B68"/>
    <w:rsid w:val="001B4A6F"/>
    <w:rsid w:val="001B56FD"/>
    <w:rsid w:val="001B63E9"/>
    <w:rsid w:val="001C0DDA"/>
    <w:rsid w:val="001C0F00"/>
    <w:rsid w:val="001C1288"/>
    <w:rsid w:val="001C19CD"/>
    <w:rsid w:val="001C1F12"/>
    <w:rsid w:val="001C498E"/>
    <w:rsid w:val="001C5298"/>
    <w:rsid w:val="001C6BD6"/>
    <w:rsid w:val="001D0231"/>
    <w:rsid w:val="001D22AF"/>
    <w:rsid w:val="001D42BB"/>
    <w:rsid w:val="001D49CD"/>
    <w:rsid w:val="001D6D96"/>
    <w:rsid w:val="001D7C3C"/>
    <w:rsid w:val="001D7D5D"/>
    <w:rsid w:val="001E3188"/>
    <w:rsid w:val="001E31FD"/>
    <w:rsid w:val="001E3A95"/>
    <w:rsid w:val="001E4200"/>
    <w:rsid w:val="001E44F0"/>
    <w:rsid w:val="001E5EF1"/>
    <w:rsid w:val="001E5F8F"/>
    <w:rsid w:val="001F1FDA"/>
    <w:rsid w:val="001F2AFB"/>
    <w:rsid w:val="001F558D"/>
    <w:rsid w:val="001F6953"/>
    <w:rsid w:val="00200272"/>
    <w:rsid w:val="002016B6"/>
    <w:rsid w:val="00201EEF"/>
    <w:rsid w:val="002040C7"/>
    <w:rsid w:val="00204F34"/>
    <w:rsid w:val="002055C2"/>
    <w:rsid w:val="0020659A"/>
    <w:rsid w:val="00210634"/>
    <w:rsid w:val="00211ACE"/>
    <w:rsid w:val="002133F3"/>
    <w:rsid w:val="00213709"/>
    <w:rsid w:val="00214970"/>
    <w:rsid w:val="00214A2B"/>
    <w:rsid w:val="002156C4"/>
    <w:rsid w:val="00217A65"/>
    <w:rsid w:val="002207F0"/>
    <w:rsid w:val="00224059"/>
    <w:rsid w:val="002258E7"/>
    <w:rsid w:val="002258FB"/>
    <w:rsid w:val="00226221"/>
    <w:rsid w:val="002263CD"/>
    <w:rsid w:val="002268A8"/>
    <w:rsid w:val="00226D72"/>
    <w:rsid w:val="002304A8"/>
    <w:rsid w:val="00230D18"/>
    <w:rsid w:val="00230DFD"/>
    <w:rsid w:val="0023112B"/>
    <w:rsid w:val="00231A2A"/>
    <w:rsid w:val="00231E28"/>
    <w:rsid w:val="002352A1"/>
    <w:rsid w:val="00236D59"/>
    <w:rsid w:val="002370BE"/>
    <w:rsid w:val="002379DB"/>
    <w:rsid w:val="002429D8"/>
    <w:rsid w:val="002430D6"/>
    <w:rsid w:val="00243C78"/>
    <w:rsid w:val="0024410E"/>
    <w:rsid w:val="00246518"/>
    <w:rsid w:val="0024738A"/>
    <w:rsid w:val="00252BFA"/>
    <w:rsid w:val="00253509"/>
    <w:rsid w:val="00254BA1"/>
    <w:rsid w:val="00254D0A"/>
    <w:rsid w:val="00255456"/>
    <w:rsid w:val="002554E0"/>
    <w:rsid w:val="00263B7C"/>
    <w:rsid w:val="002640AE"/>
    <w:rsid w:val="002658A0"/>
    <w:rsid w:val="00265B9E"/>
    <w:rsid w:val="002662B0"/>
    <w:rsid w:val="002717FC"/>
    <w:rsid w:val="002734AC"/>
    <w:rsid w:val="0027436C"/>
    <w:rsid w:val="00274418"/>
    <w:rsid w:val="00274D71"/>
    <w:rsid w:val="00276EB4"/>
    <w:rsid w:val="002777D9"/>
    <w:rsid w:val="00280A5A"/>
    <w:rsid w:val="002814F1"/>
    <w:rsid w:val="0028157A"/>
    <w:rsid w:val="00281C99"/>
    <w:rsid w:val="002824C3"/>
    <w:rsid w:val="00283C6E"/>
    <w:rsid w:val="0028447C"/>
    <w:rsid w:val="00285664"/>
    <w:rsid w:val="002861FD"/>
    <w:rsid w:val="00286A45"/>
    <w:rsid w:val="002879E8"/>
    <w:rsid w:val="00290577"/>
    <w:rsid w:val="00290F39"/>
    <w:rsid w:val="0029160F"/>
    <w:rsid w:val="0029474A"/>
    <w:rsid w:val="00295A64"/>
    <w:rsid w:val="0029770F"/>
    <w:rsid w:val="002A1980"/>
    <w:rsid w:val="002A202C"/>
    <w:rsid w:val="002A406F"/>
    <w:rsid w:val="002A47D7"/>
    <w:rsid w:val="002A5CD9"/>
    <w:rsid w:val="002A6A34"/>
    <w:rsid w:val="002A6F8E"/>
    <w:rsid w:val="002B03AD"/>
    <w:rsid w:val="002B1A84"/>
    <w:rsid w:val="002B1DE3"/>
    <w:rsid w:val="002B3783"/>
    <w:rsid w:val="002C1281"/>
    <w:rsid w:val="002C2988"/>
    <w:rsid w:val="002C4F48"/>
    <w:rsid w:val="002C635D"/>
    <w:rsid w:val="002C6374"/>
    <w:rsid w:val="002D2F4D"/>
    <w:rsid w:val="002D47E7"/>
    <w:rsid w:val="002D59F0"/>
    <w:rsid w:val="002D5FED"/>
    <w:rsid w:val="002E05D9"/>
    <w:rsid w:val="002E28CB"/>
    <w:rsid w:val="002E47B6"/>
    <w:rsid w:val="002E68AC"/>
    <w:rsid w:val="002E711C"/>
    <w:rsid w:val="002F037B"/>
    <w:rsid w:val="002F11AC"/>
    <w:rsid w:val="002F1439"/>
    <w:rsid w:val="002F1DFE"/>
    <w:rsid w:val="002F20AE"/>
    <w:rsid w:val="002F3D4C"/>
    <w:rsid w:val="002F714C"/>
    <w:rsid w:val="002F7F2F"/>
    <w:rsid w:val="00302017"/>
    <w:rsid w:val="003047AC"/>
    <w:rsid w:val="00304B23"/>
    <w:rsid w:val="00306B82"/>
    <w:rsid w:val="00307855"/>
    <w:rsid w:val="00307E51"/>
    <w:rsid w:val="0031011F"/>
    <w:rsid w:val="003114FA"/>
    <w:rsid w:val="00311DB9"/>
    <w:rsid w:val="00314620"/>
    <w:rsid w:val="003177CB"/>
    <w:rsid w:val="0032181A"/>
    <w:rsid w:val="00321FFF"/>
    <w:rsid w:val="00322C23"/>
    <w:rsid w:val="00325719"/>
    <w:rsid w:val="00326310"/>
    <w:rsid w:val="0032646F"/>
    <w:rsid w:val="00326D1B"/>
    <w:rsid w:val="00330148"/>
    <w:rsid w:val="00331C94"/>
    <w:rsid w:val="00333348"/>
    <w:rsid w:val="00335E23"/>
    <w:rsid w:val="0034065C"/>
    <w:rsid w:val="0034327F"/>
    <w:rsid w:val="003435D5"/>
    <w:rsid w:val="003454FC"/>
    <w:rsid w:val="00346086"/>
    <w:rsid w:val="00353916"/>
    <w:rsid w:val="00354CE9"/>
    <w:rsid w:val="0035571E"/>
    <w:rsid w:val="00361B68"/>
    <w:rsid w:val="00362D48"/>
    <w:rsid w:val="00362FF9"/>
    <w:rsid w:val="00363774"/>
    <w:rsid w:val="00364BFB"/>
    <w:rsid w:val="003735FD"/>
    <w:rsid w:val="00375F61"/>
    <w:rsid w:val="003768D4"/>
    <w:rsid w:val="00383760"/>
    <w:rsid w:val="00385448"/>
    <w:rsid w:val="00392E7C"/>
    <w:rsid w:val="003931AB"/>
    <w:rsid w:val="003932E0"/>
    <w:rsid w:val="00393CDF"/>
    <w:rsid w:val="003940F0"/>
    <w:rsid w:val="003954D5"/>
    <w:rsid w:val="0039695C"/>
    <w:rsid w:val="0039764E"/>
    <w:rsid w:val="00397701"/>
    <w:rsid w:val="003A0488"/>
    <w:rsid w:val="003A08DC"/>
    <w:rsid w:val="003A1351"/>
    <w:rsid w:val="003A2EE8"/>
    <w:rsid w:val="003A3548"/>
    <w:rsid w:val="003A3CCF"/>
    <w:rsid w:val="003A4152"/>
    <w:rsid w:val="003A41C4"/>
    <w:rsid w:val="003A4B7A"/>
    <w:rsid w:val="003A5BC1"/>
    <w:rsid w:val="003B1608"/>
    <w:rsid w:val="003B295D"/>
    <w:rsid w:val="003B2C85"/>
    <w:rsid w:val="003B5D4F"/>
    <w:rsid w:val="003B6799"/>
    <w:rsid w:val="003B6D2D"/>
    <w:rsid w:val="003C271F"/>
    <w:rsid w:val="003C2AB1"/>
    <w:rsid w:val="003C3034"/>
    <w:rsid w:val="003C318F"/>
    <w:rsid w:val="003C3FD9"/>
    <w:rsid w:val="003C4416"/>
    <w:rsid w:val="003C6ECC"/>
    <w:rsid w:val="003D0036"/>
    <w:rsid w:val="003D0BAF"/>
    <w:rsid w:val="003D1C06"/>
    <w:rsid w:val="003D23FA"/>
    <w:rsid w:val="003D3A83"/>
    <w:rsid w:val="003D65F2"/>
    <w:rsid w:val="003D783C"/>
    <w:rsid w:val="003E3AC9"/>
    <w:rsid w:val="003F0621"/>
    <w:rsid w:val="003F7475"/>
    <w:rsid w:val="003F764A"/>
    <w:rsid w:val="003F7948"/>
    <w:rsid w:val="00400576"/>
    <w:rsid w:val="00400F65"/>
    <w:rsid w:val="0040117F"/>
    <w:rsid w:val="0040373E"/>
    <w:rsid w:val="00404D2E"/>
    <w:rsid w:val="004070DA"/>
    <w:rsid w:val="004102EA"/>
    <w:rsid w:val="00410BA9"/>
    <w:rsid w:val="00410FE2"/>
    <w:rsid w:val="0041193F"/>
    <w:rsid w:val="0041324B"/>
    <w:rsid w:val="0041347E"/>
    <w:rsid w:val="004143BF"/>
    <w:rsid w:val="00415EDA"/>
    <w:rsid w:val="00416713"/>
    <w:rsid w:val="00416E20"/>
    <w:rsid w:val="00422FF8"/>
    <w:rsid w:val="0042307E"/>
    <w:rsid w:val="00424E9F"/>
    <w:rsid w:val="0042504E"/>
    <w:rsid w:val="00427952"/>
    <w:rsid w:val="00427DF2"/>
    <w:rsid w:val="00430EC0"/>
    <w:rsid w:val="0043138F"/>
    <w:rsid w:val="004321DD"/>
    <w:rsid w:val="00433BA4"/>
    <w:rsid w:val="00433BC9"/>
    <w:rsid w:val="00436956"/>
    <w:rsid w:val="004411AA"/>
    <w:rsid w:val="00447BED"/>
    <w:rsid w:val="0045068D"/>
    <w:rsid w:val="00450E0D"/>
    <w:rsid w:val="0045111E"/>
    <w:rsid w:val="00451DFE"/>
    <w:rsid w:val="0045608E"/>
    <w:rsid w:val="004606F5"/>
    <w:rsid w:val="004623A5"/>
    <w:rsid w:val="00462F78"/>
    <w:rsid w:val="0046482C"/>
    <w:rsid w:val="004650B6"/>
    <w:rsid w:val="00465361"/>
    <w:rsid w:val="00466907"/>
    <w:rsid w:val="00466A33"/>
    <w:rsid w:val="00466A46"/>
    <w:rsid w:val="00466CC9"/>
    <w:rsid w:val="00473581"/>
    <w:rsid w:val="00475A00"/>
    <w:rsid w:val="004760DA"/>
    <w:rsid w:val="00476F4D"/>
    <w:rsid w:val="004778F5"/>
    <w:rsid w:val="004801F9"/>
    <w:rsid w:val="00481C02"/>
    <w:rsid w:val="00482CB1"/>
    <w:rsid w:val="00483548"/>
    <w:rsid w:val="0048470A"/>
    <w:rsid w:val="00485FDB"/>
    <w:rsid w:val="00491579"/>
    <w:rsid w:val="004A0067"/>
    <w:rsid w:val="004A2B09"/>
    <w:rsid w:val="004A2E69"/>
    <w:rsid w:val="004A5184"/>
    <w:rsid w:val="004A5B24"/>
    <w:rsid w:val="004A72C7"/>
    <w:rsid w:val="004A78F1"/>
    <w:rsid w:val="004B236A"/>
    <w:rsid w:val="004B4E45"/>
    <w:rsid w:val="004B6491"/>
    <w:rsid w:val="004B68CC"/>
    <w:rsid w:val="004C1E32"/>
    <w:rsid w:val="004C3CBA"/>
    <w:rsid w:val="004C3F56"/>
    <w:rsid w:val="004C52E5"/>
    <w:rsid w:val="004C60D3"/>
    <w:rsid w:val="004C7106"/>
    <w:rsid w:val="004D1BB6"/>
    <w:rsid w:val="004D27A0"/>
    <w:rsid w:val="004D5C23"/>
    <w:rsid w:val="004D6691"/>
    <w:rsid w:val="004D7F42"/>
    <w:rsid w:val="004E1C9E"/>
    <w:rsid w:val="004E1CC0"/>
    <w:rsid w:val="004E21E3"/>
    <w:rsid w:val="004E26CE"/>
    <w:rsid w:val="004E2728"/>
    <w:rsid w:val="004E28C2"/>
    <w:rsid w:val="004E2963"/>
    <w:rsid w:val="004E4282"/>
    <w:rsid w:val="004E6652"/>
    <w:rsid w:val="004E7CE3"/>
    <w:rsid w:val="004F23B3"/>
    <w:rsid w:val="004F51A7"/>
    <w:rsid w:val="004F5910"/>
    <w:rsid w:val="004F5EA2"/>
    <w:rsid w:val="004F5FD1"/>
    <w:rsid w:val="004F65A1"/>
    <w:rsid w:val="004F6FF0"/>
    <w:rsid w:val="004F786C"/>
    <w:rsid w:val="00501D12"/>
    <w:rsid w:val="00503225"/>
    <w:rsid w:val="00503803"/>
    <w:rsid w:val="00506CF7"/>
    <w:rsid w:val="00510127"/>
    <w:rsid w:val="00511D24"/>
    <w:rsid w:val="00513528"/>
    <w:rsid w:val="00514064"/>
    <w:rsid w:val="00515C0E"/>
    <w:rsid w:val="00516BD5"/>
    <w:rsid w:val="005204E3"/>
    <w:rsid w:val="00521C1B"/>
    <w:rsid w:val="00522A03"/>
    <w:rsid w:val="0052475F"/>
    <w:rsid w:val="00524F70"/>
    <w:rsid w:val="005251AB"/>
    <w:rsid w:val="00525254"/>
    <w:rsid w:val="00525A53"/>
    <w:rsid w:val="005275B7"/>
    <w:rsid w:val="00527A8D"/>
    <w:rsid w:val="00530F62"/>
    <w:rsid w:val="00531FB8"/>
    <w:rsid w:val="00532EB5"/>
    <w:rsid w:val="00535C71"/>
    <w:rsid w:val="00535D9D"/>
    <w:rsid w:val="00536585"/>
    <w:rsid w:val="00541D7D"/>
    <w:rsid w:val="00542F5A"/>
    <w:rsid w:val="00546797"/>
    <w:rsid w:val="00547B1C"/>
    <w:rsid w:val="005502AE"/>
    <w:rsid w:val="005518D4"/>
    <w:rsid w:val="00551DD2"/>
    <w:rsid w:val="00552433"/>
    <w:rsid w:val="00552889"/>
    <w:rsid w:val="00555575"/>
    <w:rsid w:val="005569B9"/>
    <w:rsid w:val="00556A24"/>
    <w:rsid w:val="00557072"/>
    <w:rsid w:val="0055724A"/>
    <w:rsid w:val="0055758D"/>
    <w:rsid w:val="00557AC1"/>
    <w:rsid w:val="00557EEB"/>
    <w:rsid w:val="00564AE1"/>
    <w:rsid w:val="00565D5A"/>
    <w:rsid w:val="00567E51"/>
    <w:rsid w:val="0057028B"/>
    <w:rsid w:val="00572067"/>
    <w:rsid w:val="00572446"/>
    <w:rsid w:val="00572F0A"/>
    <w:rsid w:val="00576319"/>
    <w:rsid w:val="00576F06"/>
    <w:rsid w:val="00577478"/>
    <w:rsid w:val="00581DB5"/>
    <w:rsid w:val="005842FE"/>
    <w:rsid w:val="005849EB"/>
    <w:rsid w:val="005853FD"/>
    <w:rsid w:val="00585DBE"/>
    <w:rsid w:val="00585FEB"/>
    <w:rsid w:val="00586D1C"/>
    <w:rsid w:val="00586E50"/>
    <w:rsid w:val="005903E2"/>
    <w:rsid w:val="00590839"/>
    <w:rsid w:val="00590FAE"/>
    <w:rsid w:val="00592DF0"/>
    <w:rsid w:val="00594194"/>
    <w:rsid w:val="00594676"/>
    <w:rsid w:val="00594A9A"/>
    <w:rsid w:val="005965E6"/>
    <w:rsid w:val="005A10B6"/>
    <w:rsid w:val="005A285E"/>
    <w:rsid w:val="005A292C"/>
    <w:rsid w:val="005A3D8B"/>
    <w:rsid w:val="005A441B"/>
    <w:rsid w:val="005A5BA6"/>
    <w:rsid w:val="005B115C"/>
    <w:rsid w:val="005B20FC"/>
    <w:rsid w:val="005B2F27"/>
    <w:rsid w:val="005B3F24"/>
    <w:rsid w:val="005B615A"/>
    <w:rsid w:val="005B618B"/>
    <w:rsid w:val="005B7110"/>
    <w:rsid w:val="005B7906"/>
    <w:rsid w:val="005B7EF9"/>
    <w:rsid w:val="005C56C6"/>
    <w:rsid w:val="005C58ED"/>
    <w:rsid w:val="005C59BD"/>
    <w:rsid w:val="005C73EF"/>
    <w:rsid w:val="005D017C"/>
    <w:rsid w:val="005D018E"/>
    <w:rsid w:val="005D0438"/>
    <w:rsid w:val="005D0A91"/>
    <w:rsid w:val="005D0ADE"/>
    <w:rsid w:val="005D1231"/>
    <w:rsid w:val="005D3C79"/>
    <w:rsid w:val="005D5CE3"/>
    <w:rsid w:val="005D6E4E"/>
    <w:rsid w:val="005E15C2"/>
    <w:rsid w:val="005E22D2"/>
    <w:rsid w:val="005F252F"/>
    <w:rsid w:val="005F2F50"/>
    <w:rsid w:val="005F4DA9"/>
    <w:rsid w:val="005F66A4"/>
    <w:rsid w:val="00602DB2"/>
    <w:rsid w:val="0060667C"/>
    <w:rsid w:val="006079A3"/>
    <w:rsid w:val="0061171C"/>
    <w:rsid w:val="00613348"/>
    <w:rsid w:val="00613AB4"/>
    <w:rsid w:val="00614B86"/>
    <w:rsid w:val="00614EB1"/>
    <w:rsid w:val="0061689B"/>
    <w:rsid w:val="006173F7"/>
    <w:rsid w:val="00620E39"/>
    <w:rsid w:val="00622493"/>
    <w:rsid w:val="006227F1"/>
    <w:rsid w:val="00622C27"/>
    <w:rsid w:val="00624A33"/>
    <w:rsid w:val="0062520E"/>
    <w:rsid w:val="0062747F"/>
    <w:rsid w:val="00627760"/>
    <w:rsid w:val="00631903"/>
    <w:rsid w:val="006353BE"/>
    <w:rsid w:val="006354C1"/>
    <w:rsid w:val="00636C0A"/>
    <w:rsid w:val="00637202"/>
    <w:rsid w:val="0064109D"/>
    <w:rsid w:val="006415FF"/>
    <w:rsid w:val="006428A2"/>
    <w:rsid w:val="00643EA3"/>
    <w:rsid w:val="00646049"/>
    <w:rsid w:val="00650043"/>
    <w:rsid w:val="0065079C"/>
    <w:rsid w:val="00650CCB"/>
    <w:rsid w:val="00651E3C"/>
    <w:rsid w:val="00653460"/>
    <w:rsid w:val="00653709"/>
    <w:rsid w:val="00655485"/>
    <w:rsid w:val="00655BB0"/>
    <w:rsid w:val="00656135"/>
    <w:rsid w:val="00656E30"/>
    <w:rsid w:val="00657466"/>
    <w:rsid w:val="00657516"/>
    <w:rsid w:val="00660CBE"/>
    <w:rsid w:val="00662546"/>
    <w:rsid w:val="006627F6"/>
    <w:rsid w:val="00665D41"/>
    <w:rsid w:val="00666E7B"/>
    <w:rsid w:val="006673CD"/>
    <w:rsid w:val="00671696"/>
    <w:rsid w:val="006723F3"/>
    <w:rsid w:val="00677353"/>
    <w:rsid w:val="00681284"/>
    <w:rsid w:val="00681B93"/>
    <w:rsid w:val="00682B94"/>
    <w:rsid w:val="00683B64"/>
    <w:rsid w:val="00684442"/>
    <w:rsid w:val="00684E49"/>
    <w:rsid w:val="006866AF"/>
    <w:rsid w:val="006914A6"/>
    <w:rsid w:val="0069276C"/>
    <w:rsid w:val="00692A7A"/>
    <w:rsid w:val="00693C05"/>
    <w:rsid w:val="00693F6E"/>
    <w:rsid w:val="0069407F"/>
    <w:rsid w:val="0069450A"/>
    <w:rsid w:val="00695A16"/>
    <w:rsid w:val="00696C5B"/>
    <w:rsid w:val="006970C2"/>
    <w:rsid w:val="006A17D6"/>
    <w:rsid w:val="006A3B5E"/>
    <w:rsid w:val="006A3FF5"/>
    <w:rsid w:val="006A4D30"/>
    <w:rsid w:val="006A600A"/>
    <w:rsid w:val="006B1404"/>
    <w:rsid w:val="006B158A"/>
    <w:rsid w:val="006B2F49"/>
    <w:rsid w:val="006B5425"/>
    <w:rsid w:val="006B5B54"/>
    <w:rsid w:val="006B74FD"/>
    <w:rsid w:val="006C271F"/>
    <w:rsid w:val="006D1928"/>
    <w:rsid w:val="006D4255"/>
    <w:rsid w:val="006D4FA3"/>
    <w:rsid w:val="006D6A25"/>
    <w:rsid w:val="006D7B0F"/>
    <w:rsid w:val="006E0E0D"/>
    <w:rsid w:val="006E1478"/>
    <w:rsid w:val="006E6EDC"/>
    <w:rsid w:val="006F076C"/>
    <w:rsid w:val="006F0BE7"/>
    <w:rsid w:val="006F2428"/>
    <w:rsid w:val="006F2E85"/>
    <w:rsid w:val="006F789C"/>
    <w:rsid w:val="00700587"/>
    <w:rsid w:val="007008A6"/>
    <w:rsid w:val="00700B06"/>
    <w:rsid w:val="00705199"/>
    <w:rsid w:val="00706CEF"/>
    <w:rsid w:val="00706DCC"/>
    <w:rsid w:val="00712B85"/>
    <w:rsid w:val="00712F4F"/>
    <w:rsid w:val="007133BB"/>
    <w:rsid w:val="00716357"/>
    <w:rsid w:val="00716393"/>
    <w:rsid w:val="00720AB0"/>
    <w:rsid w:val="0072116F"/>
    <w:rsid w:val="007246A2"/>
    <w:rsid w:val="007263E2"/>
    <w:rsid w:val="00727795"/>
    <w:rsid w:val="0073086E"/>
    <w:rsid w:val="00731ADC"/>
    <w:rsid w:val="00731F8B"/>
    <w:rsid w:val="0073368C"/>
    <w:rsid w:val="0073383C"/>
    <w:rsid w:val="00734910"/>
    <w:rsid w:val="007351B8"/>
    <w:rsid w:val="00741403"/>
    <w:rsid w:val="00742113"/>
    <w:rsid w:val="007428BF"/>
    <w:rsid w:val="00742CF1"/>
    <w:rsid w:val="00743872"/>
    <w:rsid w:val="0074416A"/>
    <w:rsid w:val="007451AF"/>
    <w:rsid w:val="0074617A"/>
    <w:rsid w:val="00746BE0"/>
    <w:rsid w:val="00751CD4"/>
    <w:rsid w:val="007539C6"/>
    <w:rsid w:val="0075402A"/>
    <w:rsid w:val="007543B0"/>
    <w:rsid w:val="00754BCE"/>
    <w:rsid w:val="007564BF"/>
    <w:rsid w:val="00756B34"/>
    <w:rsid w:val="00760349"/>
    <w:rsid w:val="00761D39"/>
    <w:rsid w:val="0076241C"/>
    <w:rsid w:val="00762DE8"/>
    <w:rsid w:val="00763297"/>
    <w:rsid w:val="0076390C"/>
    <w:rsid w:val="00763B5E"/>
    <w:rsid w:val="007702DD"/>
    <w:rsid w:val="007708BC"/>
    <w:rsid w:val="0077564D"/>
    <w:rsid w:val="00775D94"/>
    <w:rsid w:val="00777405"/>
    <w:rsid w:val="00777EF3"/>
    <w:rsid w:val="00782A66"/>
    <w:rsid w:val="00783918"/>
    <w:rsid w:val="0078456A"/>
    <w:rsid w:val="007850E2"/>
    <w:rsid w:val="00785871"/>
    <w:rsid w:val="007859FB"/>
    <w:rsid w:val="00786A48"/>
    <w:rsid w:val="00786E28"/>
    <w:rsid w:val="00796510"/>
    <w:rsid w:val="00796637"/>
    <w:rsid w:val="007A2604"/>
    <w:rsid w:val="007A3A17"/>
    <w:rsid w:val="007A5628"/>
    <w:rsid w:val="007A63BF"/>
    <w:rsid w:val="007A6475"/>
    <w:rsid w:val="007A6BC8"/>
    <w:rsid w:val="007A796F"/>
    <w:rsid w:val="007A7BF8"/>
    <w:rsid w:val="007B0A42"/>
    <w:rsid w:val="007B0BF3"/>
    <w:rsid w:val="007B267A"/>
    <w:rsid w:val="007B78BC"/>
    <w:rsid w:val="007C3385"/>
    <w:rsid w:val="007C461F"/>
    <w:rsid w:val="007C4F68"/>
    <w:rsid w:val="007C51CD"/>
    <w:rsid w:val="007C606B"/>
    <w:rsid w:val="007D2A80"/>
    <w:rsid w:val="007D364C"/>
    <w:rsid w:val="007D4F08"/>
    <w:rsid w:val="007D525C"/>
    <w:rsid w:val="007D5913"/>
    <w:rsid w:val="007D7392"/>
    <w:rsid w:val="007E1CAC"/>
    <w:rsid w:val="007E3068"/>
    <w:rsid w:val="007E36DB"/>
    <w:rsid w:val="007E59C1"/>
    <w:rsid w:val="007E5CB8"/>
    <w:rsid w:val="007E70A5"/>
    <w:rsid w:val="007F1FC0"/>
    <w:rsid w:val="007F2108"/>
    <w:rsid w:val="007F3D30"/>
    <w:rsid w:val="007F5220"/>
    <w:rsid w:val="007F6F54"/>
    <w:rsid w:val="0080060C"/>
    <w:rsid w:val="008017E7"/>
    <w:rsid w:val="00801E74"/>
    <w:rsid w:val="008023E0"/>
    <w:rsid w:val="008047B6"/>
    <w:rsid w:val="00804E99"/>
    <w:rsid w:val="008052CE"/>
    <w:rsid w:val="008054D4"/>
    <w:rsid w:val="008062EF"/>
    <w:rsid w:val="00806AAE"/>
    <w:rsid w:val="008072EB"/>
    <w:rsid w:val="008075D6"/>
    <w:rsid w:val="00807622"/>
    <w:rsid w:val="0081062A"/>
    <w:rsid w:val="00810C0B"/>
    <w:rsid w:val="00810FB6"/>
    <w:rsid w:val="00813E0C"/>
    <w:rsid w:val="00816330"/>
    <w:rsid w:val="0081633E"/>
    <w:rsid w:val="008177A0"/>
    <w:rsid w:val="008246FD"/>
    <w:rsid w:val="00826E28"/>
    <w:rsid w:val="00827DBA"/>
    <w:rsid w:val="008300DF"/>
    <w:rsid w:val="00831395"/>
    <w:rsid w:val="008319FB"/>
    <w:rsid w:val="00831C82"/>
    <w:rsid w:val="00833EC2"/>
    <w:rsid w:val="00835DF2"/>
    <w:rsid w:val="00837061"/>
    <w:rsid w:val="00837BD2"/>
    <w:rsid w:val="00840881"/>
    <w:rsid w:val="00841FD2"/>
    <w:rsid w:val="00842930"/>
    <w:rsid w:val="00843C04"/>
    <w:rsid w:val="0084762D"/>
    <w:rsid w:val="00850E0F"/>
    <w:rsid w:val="00851B99"/>
    <w:rsid w:val="00853C8B"/>
    <w:rsid w:val="00861BB4"/>
    <w:rsid w:val="00862487"/>
    <w:rsid w:val="00865B0D"/>
    <w:rsid w:val="008668A9"/>
    <w:rsid w:val="008675BB"/>
    <w:rsid w:val="00867B3D"/>
    <w:rsid w:val="00872778"/>
    <w:rsid w:val="00874284"/>
    <w:rsid w:val="008742FE"/>
    <w:rsid w:val="00874800"/>
    <w:rsid w:val="00875288"/>
    <w:rsid w:val="008768F1"/>
    <w:rsid w:val="00876CE6"/>
    <w:rsid w:val="00877A18"/>
    <w:rsid w:val="00885D7A"/>
    <w:rsid w:val="00886E0B"/>
    <w:rsid w:val="008872E6"/>
    <w:rsid w:val="00887523"/>
    <w:rsid w:val="00891E91"/>
    <w:rsid w:val="00892D6D"/>
    <w:rsid w:val="008A0719"/>
    <w:rsid w:val="008A0A87"/>
    <w:rsid w:val="008A464F"/>
    <w:rsid w:val="008A4ACA"/>
    <w:rsid w:val="008A5957"/>
    <w:rsid w:val="008A6323"/>
    <w:rsid w:val="008A63F1"/>
    <w:rsid w:val="008B1218"/>
    <w:rsid w:val="008B6135"/>
    <w:rsid w:val="008C0B8F"/>
    <w:rsid w:val="008C152F"/>
    <w:rsid w:val="008C5DAA"/>
    <w:rsid w:val="008C66F1"/>
    <w:rsid w:val="008C7D16"/>
    <w:rsid w:val="008D08C3"/>
    <w:rsid w:val="008D3328"/>
    <w:rsid w:val="008D41C3"/>
    <w:rsid w:val="008D559B"/>
    <w:rsid w:val="008D5F4D"/>
    <w:rsid w:val="008D6E9C"/>
    <w:rsid w:val="008D7B4E"/>
    <w:rsid w:val="008E0973"/>
    <w:rsid w:val="008E0AAA"/>
    <w:rsid w:val="008E26BF"/>
    <w:rsid w:val="008E41C5"/>
    <w:rsid w:val="008E4B83"/>
    <w:rsid w:val="008E7797"/>
    <w:rsid w:val="008F04B3"/>
    <w:rsid w:val="008F07AF"/>
    <w:rsid w:val="008F22EA"/>
    <w:rsid w:val="008F5406"/>
    <w:rsid w:val="008F67E7"/>
    <w:rsid w:val="008F6AD5"/>
    <w:rsid w:val="009008EB"/>
    <w:rsid w:val="00901B36"/>
    <w:rsid w:val="00902B59"/>
    <w:rsid w:val="00904081"/>
    <w:rsid w:val="009041B9"/>
    <w:rsid w:val="00906144"/>
    <w:rsid w:val="00907C70"/>
    <w:rsid w:val="0091028B"/>
    <w:rsid w:val="0091153A"/>
    <w:rsid w:val="00911D2C"/>
    <w:rsid w:val="00911D3F"/>
    <w:rsid w:val="00913871"/>
    <w:rsid w:val="00914F52"/>
    <w:rsid w:val="009176F0"/>
    <w:rsid w:val="009179CA"/>
    <w:rsid w:val="00920020"/>
    <w:rsid w:val="009201C9"/>
    <w:rsid w:val="00920216"/>
    <w:rsid w:val="00920A02"/>
    <w:rsid w:val="00921F75"/>
    <w:rsid w:val="009221A9"/>
    <w:rsid w:val="0092492C"/>
    <w:rsid w:val="009255D0"/>
    <w:rsid w:val="009310AF"/>
    <w:rsid w:val="009318E7"/>
    <w:rsid w:val="00931AA8"/>
    <w:rsid w:val="0093259B"/>
    <w:rsid w:val="0093305C"/>
    <w:rsid w:val="009335D3"/>
    <w:rsid w:val="0093488F"/>
    <w:rsid w:val="00943917"/>
    <w:rsid w:val="00944D4B"/>
    <w:rsid w:val="009465C6"/>
    <w:rsid w:val="00946C21"/>
    <w:rsid w:val="00950166"/>
    <w:rsid w:val="009527CC"/>
    <w:rsid w:val="00954EE3"/>
    <w:rsid w:val="00957CC1"/>
    <w:rsid w:val="00960EDE"/>
    <w:rsid w:val="009644D3"/>
    <w:rsid w:val="00965066"/>
    <w:rsid w:val="00970671"/>
    <w:rsid w:val="00970C36"/>
    <w:rsid w:val="009741E6"/>
    <w:rsid w:val="00975054"/>
    <w:rsid w:val="00980CFF"/>
    <w:rsid w:val="009810AA"/>
    <w:rsid w:val="00981C39"/>
    <w:rsid w:val="009826C4"/>
    <w:rsid w:val="00983FFF"/>
    <w:rsid w:val="009867E5"/>
    <w:rsid w:val="0098701A"/>
    <w:rsid w:val="009872F7"/>
    <w:rsid w:val="009877C8"/>
    <w:rsid w:val="009926A5"/>
    <w:rsid w:val="00992D61"/>
    <w:rsid w:val="00994DCB"/>
    <w:rsid w:val="0099671C"/>
    <w:rsid w:val="009973F0"/>
    <w:rsid w:val="009A1C05"/>
    <w:rsid w:val="009A2CA7"/>
    <w:rsid w:val="009A530C"/>
    <w:rsid w:val="009A681C"/>
    <w:rsid w:val="009A6A39"/>
    <w:rsid w:val="009A74F0"/>
    <w:rsid w:val="009B065E"/>
    <w:rsid w:val="009B0D6A"/>
    <w:rsid w:val="009B14C6"/>
    <w:rsid w:val="009B29D4"/>
    <w:rsid w:val="009B31CF"/>
    <w:rsid w:val="009B6A98"/>
    <w:rsid w:val="009B6B7E"/>
    <w:rsid w:val="009C042E"/>
    <w:rsid w:val="009C62EF"/>
    <w:rsid w:val="009D0805"/>
    <w:rsid w:val="009D251F"/>
    <w:rsid w:val="009D2EB1"/>
    <w:rsid w:val="009D2FA8"/>
    <w:rsid w:val="009D788D"/>
    <w:rsid w:val="009E079B"/>
    <w:rsid w:val="009E1ED4"/>
    <w:rsid w:val="009E2711"/>
    <w:rsid w:val="009E3077"/>
    <w:rsid w:val="009E337F"/>
    <w:rsid w:val="009E3860"/>
    <w:rsid w:val="009E3A54"/>
    <w:rsid w:val="009E46AE"/>
    <w:rsid w:val="009F2A68"/>
    <w:rsid w:val="009F3F49"/>
    <w:rsid w:val="009F6814"/>
    <w:rsid w:val="009F6ADE"/>
    <w:rsid w:val="00A01340"/>
    <w:rsid w:val="00A042D3"/>
    <w:rsid w:val="00A069DF"/>
    <w:rsid w:val="00A07104"/>
    <w:rsid w:val="00A077A8"/>
    <w:rsid w:val="00A10238"/>
    <w:rsid w:val="00A10F56"/>
    <w:rsid w:val="00A13744"/>
    <w:rsid w:val="00A160FC"/>
    <w:rsid w:val="00A20B07"/>
    <w:rsid w:val="00A25B1C"/>
    <w:rsid w:val="00A26E1C"/>
    <w:rsid w:val="00A27694"/>
    <w:rsid w:val="00A320E2"/>
    <w:rsid w:val="00A343D7"/>
    <w:rsid w:val="00A34CB7"/>
    <w:rsid w:val="00A370CE"/>
    <w:rsid w:val="00A40DF7"/>
    <w:rsid w:val="00A4245E"/>
    <w:rsid w:val="00A43D35"/>
    <w:rsid w:val="00A4735F"/>
    <w:rsid w:val="00A47AF1"/>
    <w:rsid w:val="00A51F84"/>
    <w:rsid w:val="00A5229A"/>
    <w:rsid w:val="00A5249C"/>
    <w:rsid w:val="00A544C0"/>
    <w:rsid w:val="00A54D30"/>
    <w:rsid w:val="00A57FCD"/>
    <w:rsid w:val="00A60B61"/>
    <w:rsid w:val="00A61A67"/>
    <w:rsid w:val="00A629F5"/>
    <w:rsid w:val="00A62A4F"/>
    <w:rsid w:val="00A6324A"/>
    <w:rsid w:val="00A6644A"/>
    <w:rsid w:val="00A67632"/>
    <w:rsid w:val="00A71AA9"/>
    <w:rsid w:val="00A736A4"/>
    <w:rsid w:val="00A73FC9"/>
    <w:rsid w:val="00A80978"/>
    <w:rsid w:val="00A80A96"/>
    <w:rsid w:val="00A80ACD"/>
    <w:rsid w:val="00A8370C"/>
    <w:rsid w:val="00A845A0"/>
    <w:rsid w:val="00A8696B"/>
    <w:rsid w:val="00A87ACF"/>
    <w:rsid w:val="00A87C31"/>
    <w:rsid w:val="00A908ED"/>
    <w:rsid w:val="00A913DC"/>
    <w:rsid w:val="00A939F9"/>
    <w:rsid w:val="00A97F4A"/>
    <w:rsid w:val="00AA1749"/>
    <w:rsid w:val="00AA2F60"/>
    <w:rsid w:val="00AA40BE"/>
    <w:rsid w:val="00AA4B20"/>
    <w:rsid w:val="00AA4F19"/>
    <w:rsid w:val="00AA7CDF"/>
    <w:rsid w:val="00AB2BB2"/>
    <w:rsid w:val="00AB45DB"/>
    <w:rsid w:val="00AB6268"/>
    <w:rsid w:val="00AB6732"/>
    <w:rsid w:val="00AB77BD"/>
    <w:rsid w:val="00AC0637"/>
    <w:rsid w:val="00AC0D0E"/>
    <w:rsid w:val="00AC1380"/>
    <w:rsid w:val="00AC34AF"/>
    <w:rsid w:val="00AC36FC"/>
    <w:rsid w:val="00AC4051"/>
    <w:rsid w:val="00AC7BFB"/>
    <w:rsid w:val="00AD19E6"/>
    <w:rsid w:val="00AE19C0"/>
    <w:rsid w:val="00AE2D05"/>
    <w:rsid w:val="00AE37D3"/>
    <w:rsid w:val="00AE5A26"/>
    <w:rsid w:val="00AE5B19"/>
    <w:rsid w:val="00AF032E"/>
    <w:rsid w:val="00AF665D"/>
    <w:rsid w:val="00AF66A0"/>
    <w:rsid w:val="00B032CB"/>
    <w:rsid w:val="00B03F68"/>
    <w:rsid w:val="00B04623"/>
    <w:rsid w:val="00B05048"/>
    <w:rsid w:val="00B05848"/>
    <w:rsid w:val="00B10D3A"/>
    <w:rsid w:val="00B13A17"/>
    <w:rsid w:val="00B1592E"/>
    <w:rsid w:val="00B160F1"/>
    <w:rsid w:val="00B161BA"/>
    <w:rsid w:val="00B17369"/>
    <w:rsid w:val="00B17820"/>
    <w:rsid w:val="00B221F0"/>
    <w:rsid w:val="00B22776"/>
    <w:rsid w:val="00B2296B"/>
    <w:rsid w:val="00B25674"/>
    <w:rsid w:val="00B27B15"/>
    <w:rsid w:val="00B33886"/>
    <w:rsid w:val="00B34271"/>
    <w:rsid w:val="00B40BDA"/>
    <w:rsid w:val="00B43AE7"/>
    <w:rsid w:val="00B453E5"/>
    <w:rsid w:val="00B461AD"/>
    <w:rsid w:val="00B463DF"/>
    <w:rsid w:val="00B46B59"/>
    <w:rsid w:val="00B46EFF"/>
    <w:rsid w:val="00B51350"/>
    <w:rsid w:val="00B517B9"/>
    <w:rsid w:val="00B52B13"/>
    <w:rsid w:val="00B563AD"/>
    <w:rsid w:val="00B573F4"/>
    <w:rsid w:val="00B57613"/>
    <w:rsid w:val="00B60F95"/>
    <w:rsid w:val="00B636B1"/>
    <w:rsid w:val="00B66B7E"/>
    <w:rsid w:val="00B7031E"/>
    <w:rsid w:val="00B73359"/>
    <w:rsid w:val="00B745E4"/>
    <w:rsid w:val="00B7466C"/>
    <w:rsid w:val="00B834E0"/>
    <w:rsid w:val="00B83783"/>
    <w:rsid w:val="00B83C47"/>
    <w:rsid w:val="00B83CC7"/>
    <w:rsid w:val="00B84116"/>
    <w:rsid w:val="00B855DB"/>
    <w:rsid w:val="00B87D2A"/>
    <w:rsid w:val="00B90894"/>
    <w:rsid w:val="00B9201C"/>
    <w:rsid w:val="00B920B2"/>
    <w:rsid w:val="00B9292A"/>
    <w:rsid w:val="00B9333A"/>
    <w:rsid w:val="00B93DA3"/>
    <w:rsid w:val="00B95519"/>
    <w:rsid w:val="00B961CA"/>
    <w:rsid w:val="00B96670"/>
    <w:rsid w:val="00B9759A"/>
    <w:rsid w:val="00BA2F66"/>
    <w:rsid w:val="00BA3A34"/>
    <w:rsid w:val="00BA44BD"/>
    <w:rsid w:val="00BA4569"/>
    <w:rsid w:val="00BA45C7"/>
    <w:rsid w:val="00BA5554"/>
    <w:rsid w:val="00BA79CD"/>
    <w:rsid w:val="00BA7B0C"/>
    <w:rsid w:val="00BA7D2F"/>
    <w:rsid w:val="00BA7FD2"/>
    <w:rsid w:val="00BB02F0"/>
    <w:rsid w:val="00BB12EF"/>
    <w:rsid w:val="00BB16E4"/>
    <w:rsid w:val="00BB18CE"/>
    <w:rsid w:val="00BB23F8"/>
    <w:rsid w:val="00BB34C0"/>
    <w:rsid w:val="00BB35E8"/>
    <w:rsid w:val="00BB6FAB"/>
    <w:rsid w:val="00BB70A1"/>
    <w:rsid w:val="00BB70FE"/>
    <w:rsid w:val="00BC0A83"/>
    <w:rsid w:val="00BC1A78"/>
    <w:rsid w:val="00BC267E"/>
    <w:rsid w:val="00BC2955"/>
    <w:rsid w:val="00BD08E6"/>
    <w:rsid w:val="00BD169A"/>
    <w:rsid w:val="00BD1B6D"/>
    <w:rsid w:val="00BD2E0E"/>
    <w:rsid w:val="00BD46CE"/>
    <w:rsid w:val="00BD68AD"/>
    <w:rsid w:val="00BD6CE7"/>
    <w:rsid w:val="00BD7808"/>
    <w:rsid w:val="00BE0D4F"/>
    <w:rsid w:val="00BE0F28"/>
    <w:rsid w:val="00BE3C43"/>
    <w:rsid w:val="00BE648E"/>
    <w:rsid w:val="00BE7439"/>
    <w:rsid w:val="00BF06E0"/>
    <w:rsid w:val="00BF24D1"/>
    <w:rsid w:val="00BF3992"/>
    <w:rsid w:val="00BF4D36"/>
    <w:rsid w:val="00BF53A9"/>
    <w:rsid w:val="00BF68F3"/>
    <w:rsid w:val="00BF6F66"/>
    <w:rsid w:val="00C03BE7"/>
    <w:rsid w:val="00C05CCE"/>
    <w:rsid w:val="00C11BB2"/>
    <w:rsid w:val="00C133A8"/>
    <w:rsid w:val="00C13867"/>
    <w:rsid w:val="00C17EF9"/>
    <w:rsid w:val="00C17F3B"/>
    <w:rsid w:val="00C225BE"/>
    <w:rsid w:val="00C24EB9"/>
    <w:rsid w:val="00C26151"/>
    <w:rsid w:val="00C30197"/>
    <w:rsid w:val="00C304A6"/>
    <w:rsid w:val="00C33A3B"/>
    <w:rsid w:val="00C33F13"/>
    <w:rsid w:val="00C35A28"/>
    <w:rsid w:val="00C36A99"/>
    <w:rsid w:val="00C37CD0"/>
    <w:rsid w:val="00C37D29"/>
    <w:rsid w:val="00C412AE"/>
    <w:rsid w:val="00C417B7"/>
    <w:rsid w:val="00C41B6B"/>
    <w:rsid w:val="00C44036"/>
    <w:rsid w:val="00C45A7C"/>
    <w:rsid w:val="00C46E13"/>
    <w:rsid w:val="00C519F8"/>
    <w:rsid w:val="00C528CF"/>
    <w:rsid w:val="00C54083"/>
    <w:rsid w:val="00C56BAB"/>
    <w:rsid w:val="00C62941"/>
    <w:rsid w:val="00C62D7B"/>
    <w:rsid w:val="00C62E86"/>
    <w:rsid w:val="00C639E2"/>
    <w:rsid w:val="00C67A53"/>
    <w:rsid w:val="00C70A6F"/>
    <w:rsid w:val="00C71ACB"/>
    <w:rsid w:val="00C727FE"/>
    <w:rsid w:val="00C73417"/>
    <w:rsid w:val="00C74BA0"/>
    <w:rsid w:val="00C7584C"/>
    <w:rsid w:val="00C76832"/>
    <w:rsid w:val="00C807C7"/>
    <w:rsid w:val="00C83A58"/>
    <w:rsid w:val="00C842E3"/>
    <w:rsid w:val="00C84955"/>
    <w:rsid w:val="00C87639"/>
    <w:rsid w:val="00C8776A"/>
    <w:rsid w:val="00C903AB"/>
    <w:rsid w:val="00C92091"/>
    <w:rsid w:val="00C920CB"/>
    <w:rsid w:val="00C92629"/>
    <w:rsid w:val="00C930E3"/>
    <w:rsid w:val="00C94986"/>
    <w:rsid w:val="00C956E1"/>
    <w:rsid w:val="00C963AC"/>
    <w:rsid w:val="00C965E7"/>
    <w:rsid w:val="00C979B9"/>
    <w:rsid w:val="00CA0E28"/>
    <w:rsid w:val="00CA1B98"/>
    <w:rsid w:val="00CA487F"/>
    <w:rsid w:val="00CA4AE5"/>
    <w:rsid w:val="00CA570D"/>
    <w:rsid w:val="00CA68E2"/>
    <w:rsid w:val="00CA6F46"/>
    <w:rsid w:val="00CA76D9"/>
    <w:rsid w:val="00CA7724"/>
    <w:rsid w:val="00CA79A4"/>
    <w:rsid w:val="00CB3387"/>
    <w:rsid w:val="00CB52C9"/>
    <w:rsid w:val="00CB5940"/>
    <w:rsid w:val="00CB5E87"/>
    <w:rsid w:val="00CB64AC"/>
    <w:rsid w:val="00CB70D0"/>
    <w:rsid w:val="00CC0B1C"/>
    <w:rsid w:val="00CC2064"/>
    <w:rsid w:val="00CC43DE"/>
    <w:rsid w:val="00CC6686"/>
    <w:rsid w:val="00CC6DDC"/>
    <w:rsid w:val="00CC6EF6"/>
    <w:rsid w:val="00CC6F6F"/>
    <w:rsid w:val="00CC7976"/>
    <w:rsid w:val="00CD0D58"/>
    <w:rsid w:val="00CD2069"/>
    <w:rsid w:val="00CD3273"/>
    <w:rsid w:val="00CD5218"/>
    <w:rsid w:val="00CD6107"/>
    <w:rsid w:val="00CD6D9C"/>
    <w:rsid w:val="00CD6DB0"/>
    <w:rsid w:val="00CE12B9"/>
    <w:rsid w:val="00CE1E07"/>
    <w:rsid w:val="00CE2254"/>
    <w:rsid w:val="00CE4043"/>
    <w:rsid w:val="00CE4A20"/>
    <w:rsid w:val="00CF3888"/>
    <w:rsid w:val="00CF4AE3"/>
    <w:rsid w:val="00CF6CD1"/>
    <w:rsid w:val="00D02833"/>
    <w:rsid w:val="00D03BA9"/>
    <w:rsid w:val="00D0508C"/>
    <w:rsid w:val="00D051BD"/>
    <w:rsid w:val="00D115C6"/>
    <w:rsid w:val="00D12403"/>
    <w:rsid w:val="00D12F4C"/>
    <w:rsid w:val="00D26650"/>
    <w:rsid w:val="00D26852"/>
    <w:rsid w:val="00D27097"/>
    <w:rsid w:val="00D271BB"/>
    <w:rsid w:val="00D307C6"/>
    <w:rsid w:val="00D30BC8"/>
    <w:rsid w:val="00D33AD8"/>
    <w:rsid w:val="00D3474F"/>
    <w:rsid w:val="00D34873"/>
    <w:rsid w:val="00D36622"/>
    <w:rsid w:val="00D378F1"/>
    <w:rsid w:val="00D41F7C"/>
    <w:rsid w:val="00D42E56"/>
    <w:rsid w:val="00D4391B"/>
    <w:rsid w:val="00D447B3"/>
    <w:rsid w:val="00D472A2"/>
    <w:rsid w:val="00D51153"/>
    <w:rsid w:val="00D52886"/>
    <w:rsid w:val="00D54438"/>
    <w:rsid w:val="00D54794"/>
    <w:rsid w:val="00D61DBB"/>
    <w:rsid w:val="00D628BC"/>
    <w:rsid w:val="00D63274"/>
    <w:rsid w:val="00D65A65"/>
    <w:rsid w:val="00D6791C"/>
    <w:rsid w:val="00D720DC"/>
    <w:rsid w:val="00D735D8"/>
    <w:rsid w:val="00D75887"/>
    <w:rsid w:val="00D76144"/>
    <w:rsid w:val="00D767A3"/>
    <w:rsid w:val="00D7694B"/>
    <w:rsid w:val="00D8100C"/>
    <w:rsid w:val="00D82214"/>
    <w:rsid w:val="00D82E70"/>
    <w:rsid w:val="00D85644"/>
    <w:rsid w:val="00D86414"/>
    <w:rsid w:val="00D87059"/>
    <w:rsid w:val="00D914C2"/>
    <w:rsid w:val="00D91AD0"/>
    <w:rsid w:val="00D91F1D"/>
    <w:rsid w:val="00D92196"/>
    <w:rsid w:val="00D928F4"/>
    <w:rsid w:val="00D93AE8"/>
    <w:rsid w:val="00D94A41"/>
    <w:rsid w:val="00D9667D"/>
    <w:rsid w:val="00DA0206"/>
    <w:rsid w:val="00DA08EE"/>
    <w:rsid w:val="00DA0C51"/>
    <w:rsid w:val="00DA4275"/>
    <w:rsid w:val="00DA4490"/>
    <w:rsid w:val="00DA5F58"/>
    <w:rsid w:val="00DA61BC"/>
    <w:rsid w:val="00DA6C6F"/>
    <w:rsid w:val="00DA7374"/>
    <w:rsid w:val="00DB72BF"/>
    <w:rsid w:val="00DC0E07"/>
    <w:rsid w:val="00DC2507"/>
    <w:rsid w:val="00DC6922"/>
    <w:rsid w:val="00DD1A2C"/>
    <w:rsid w:val="00DD2601"/>
    <w:rsid w:val="00DD33C4"/>
    <w:rsid w:val="00DD39F3"/>
    <w:rsid w:val="00DD3BE2"/>
    <w:rsid w:val="00DD3CF1"/>
    <w:rsid w:val="00DD473D"/>
    <w:rsid w:val="00DD5F61"/>
    <w:rsid w:val="00DD75B1"/>
    <w:rsid w:val="00DE035E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6F28"/>
    <w:rsid w:val="00E04ABD"/>
    <w:rsid w:val="00E10F50"/>
    <w:rsid w:val="00E113F0"/>
    <w:rsid w:val="00E11460"/>
    <w:rsid w:val="00E12921"/>
    <w:rsid w:val="00E13483"/>
    <w:rsid w:val="00E13D08"/>
    <w:rsid w:val="00E13E27"/>
    <w:rsid w:val="00E144A2"/>
    <w:rsid w:val="00E227B2"/>
    <w:rsid w:val="00E22884"/>
    <w:rsid w:val="00E232DD"/>
    <w:rsid w:val="00E239F9"/>
    <w:rsid w:val="00E24665"/>
    <w:rsid w:val="00E24773"/>
    <w:rsid w:val="00E251A3"/>
    <w:rsid w:val="00E2607F"/>
    <w:rsid w:val="00E262A5"/>
    <w:rsid w:val="00E2648D"/>
    <w:rsid w:val="00E31C08"/>
    <w:rsid w:val="00E337F7"/>
    <w:rsid w:val="00E338EE"/>
    <w:rsid w:val="00E35EF8"/>
    <w:rsid w:val="00E37160"/>
    <w:rsid w:val="00E40B9A"/>
    <w:rsid w:val="00E4219E"/>
    <w:rsid w:val="00E43604"/>
    <w:rsid w:val="00E44470"/>
    <w:rsid w:val="00E45C29"/>
    <w:rsid w:val="00E46A27"/>
    <w:rsid w:val="00E46CB2"/>
    <w:rsid w:val="00E46E9D"/>
    <w:rsid w:val="00E4756E"/>
    <w:rsid w:val="00E54891"/>
    <w:rsid w:val="00E561C3"/>
    <w:rsid w:val="00E57C77"/>
    <w:rsid w:val="00E57E6C"/>
    <w:rsid w:val="00E60F58"/>
    <w:rsid w:val="00E6122D"/>
    <w:rsid w:val="00E631D7"/>
    <w:rsid w:val="00E640A7"/>
    <w:rsid w:val="00E6637A"/>
    <w:rsid w:val="00E66D21"/>
    <w:rsid w:val="00E66D3E"/>
    <w:rsid w:val="00E7029D"/>
    <w:rsid w:val="00E709B7"/>
    <w:rsid w:val="00E748D2"/>
    <w:rsid w:val="00E74F8E"/>
    <w:rsid w:val="00E76538"/>
    <w:rsid w:val="00E7721D"/>
    <w:rsid w:val="00E80A86"/>
    <w:rsid w:val="00E80AA2"/>
    <w:rsid w:val="00E87281"/>
    <w:rsid w:val="00E9008B"/>
    <w:rsid w:val="00E94DBC"/>
    <w:rsid w:val="00E96B47"/>
    <w:rsid w:val="00EA1079"/>
    <w:rsid w:val="00EA1C3A"/>
    <w:rsid w:val="00EA230A"/>
    <w:rsid w:val="00EA28CB"/>
    <w:rsid w:val="00EA36E1"/>
    <w:rsid w:val="00EA5305"/>
    <w:rsid w:val="00EA6468"/>
    <w:rsid w:val="00EB0662"/>
    <w:rsid w:val="00EB13D4"/>
    <w:rsid w:val="00EB217F"/>
    <w:rsid w:val="00EB2D26"/>
    <w:rsid w:val="00EB3F9D"/>
    <w:rsid w:val="00EB64F0"/>
    <w:rsid w:val="00EB6F67"/>
    <w:rsid w:val="00EB72DA"/>
    <w:rsid w:val="00EC213F"/>
    <w:rsid w:val="00EC323A"/>
    <w:rsid w:val="00EC3CF4"/>
    <w:rsid w:val="00EC3E11"/>
    <w:rsid w:val="00EC43BB"/>
    <w:rsid w:val="00EC4F7B"/>
    <w:rsid w:val="00EC4FFD"/>
    <w:rsid w:val="00EC7BD0"/>
    <w:rsid w:val="00EC7ED3"/>
    <w:rsid w:val="00EC7F01"/>
    <w:rsid w:val="00ED1B10"/>
    <w:rsid w:val="00ED258A"/>
    <w:rsid w:val="00ED2B3B"/>
    <w:rsid w:val="00ED3660"/>
    <w:rsid w:val="00ED47BB"/>
    <w:rsid w:val="00ED79D5"/>
    <w:rsid w:val="00EE00EA"/>
    <w:rsid w:val="00EE0821"/>
    <w:rsid w:val="00EE0A53"/>
    <w:rsid w:val="00EE4011"/>
    <w:rsid w:val="00EE6377"/>
    <w:rsid w:val="00EE7099"/>
    <w:rsid w:val="00EF03EF"/>
    <w:rsid w:val="00EF0F6C"/>
    <w:rsid w:val="00EF18C3"/>
    <w:rsid w:val="00EF26E2"/>
    <w:rsid w:val="00EF615B"/>
    <w:rsid w:val="00EF682B"/>
    <w:rsid w:val="00F00839"/>
    <w:rsid w:val="00F02FC2"/>
    <w:rsid w:val="00F03605"/>
    <w:rsid w:val="00F05EBD"/>
    <w:rsid w:val="00F06DBF"/>
    <w:rsid w:val="00F10B18"/>
    <w:rsid w:val="00F120CA"/>
    <w:rsid w:val="00F14961"/>
    <w:rsid w:val="00F16B98"/>
    <w:rsid w:val="00F17DBB"/>
    <w:rsid w:val="00F20346"/>
    <w:rsid w:val="00F207FA"/>
    <w:rsid w:val="00F21FF4"/>
    <w:rsid w:val="00F23A05"/>
    <w:rsid w:val="00F267A0"/>
    <w:rsid w:val="00F304AE"/>
    <w:rsid w:val="00F304C8"/>
    <w:rsid w:val="00F30A26"/>
    <w:rsid w:val="00F31C6B"/>
    <w:rsid w:val="00F32B92"/>
    <w:rsid w:val="00F353FD"/>
    <w:rsid w:val="00F40606"/>
    <w:rsid w:val="00F40BFC"/>
    <w:rsid w:val="00F4238B"/>
    <w:rsid w:val="00F436E1"/>
    <w:rsid w:val="00F44CBF"/>
    <w:rsid w:val="00F50199"/>
    <w:rsid w:val="00F50A38"/>
    <w:rsid w:val="00F518FE"/>
    <w:rsid w:val="00F51BC6"/>
    <w:rsid w:val="00F52A01"/>
    <w:rsid w:val="00F52CF4"/>
    <w:rsid w:val="00F536D9"/>
    <w:rsid w:val="00F6107B"/>
    <w:rsid w:val="00F62ED8"/>
    <w:rsid w:val="00F64214"/>
    <w:rsid w:val="00F646E9"/>
    <w:rsid w:val="00F660C3"/>
    <w:rsid w:val="00F663F4"/>
    <w:rsid w:val="00F66C98"/>
    <w:rsid w:val="00F73DA8"/>
    <w:rsid w:val="00F73F22"/>
    <w:rsid w:val="00F73FC7"/>
    <w:rsid w:val="00F75AEB"/>
    <w:rsid w:val="00F75F32"/>
    <w:rsid w:val="00F76108"/>
    <w:rsid w:val="00F76E61"/>
    <w:rsid w:val="00F80266"/>
    <w:rsid w:val="00F81102"/>
    <w:rsid w:val="00F84C13"/>
    <w:rsid w:val="00F86FC1"/>
    <w:rsid w:val="00F928E9"/>
    <w:rsid w:val="00F945C9"/>
    <w:rsid w:val="00F9580D"/>
    <w:rsid w:val="00F976D8"/>
    <w:rsid w:val="00F97B87"/>
    <w:rsid w:val="00FA1805"/>
    <w:rsid w:val="00FA25DD"/>
    <w:rsid w:val="00FA303E"/>
    <w:rsid w:val="00FA4370"/>
    <w:rsid w:val="00FA4A09"/>
    <w:rsid w:val="00FB0977"/>
    <w:rsid w:val="00FB0DB3"/>
    <w:rsid w:val="00FB1A63"/>
    <w:rsid w:val="00FB2150"/>
    <w:rsid w:val="00FB4524"/>
    <w:rsid w:val="00FB5156"/>
    <w:rsid w:val="00FB64D8"/>
    <w:rsid w:val="00FC0F56"/>
    <w:rsid w:val="00FC1E21"/>
    <w:rsid w:val="00FC5A61"/>
    <w:rsid w:val="00FC6B15"/>
    <w:rsid w:val="00FD5B76"/>
    <w:rsid w:val="00FD77E4"/>
    <w:rsid w:val="00FE1DBE"/>
    <w:rsid w:val="00FE2ED4"/>
    <w:rsid w:val="00FE422C"/>
    <w:rsid w:val="00FE54B9"/>
    <w:rsid w:val="00FF3D09"/>
    <w:rsid w:val="00FF41AB"/>
    <w:rsid w:val="00FF4635"/>
    <w:rsid w:val="00FF62C9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8EAA1"/>
  <w15:docId w15:val="{8D8E28AB-D483-4C7B-99C6-B2859DF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Заголовок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59"/>
    <w:rsid w:val="00AB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paragraph" w:styleId="af3">
    <w:name w:val="Normal (Web)"/>
    <w:basedOn w:val="a"/>
    <w:uiPriority w:val="99"/>
    <w:unhideWhenUsed/>
    <w:rsid w:val="002C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712446420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2B4C0E83EAED75C6569DBFEF04C3F1B92AA1B592BD4270187E82DDyEp4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22B4C0E83EAED75C6569DBFEF04C3F2B627A1BC9ABD4270187E82DDE4B5846642637653y9p9L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E22B4C0E83EAED75C6569DBFEF04C3F2BE2BA0BC94BD4270187E82DDyEp4L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kurskonb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84CC-8458-4A86-9699-F4ACA1A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10430</Words>
  <Characters>59457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69748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Дарья Григорьевна</cp:lastModifiedBy>
  <cp:revision>3</cp:revision>
  <cp:lastPrinted>2022-10-17T04:25:00Z</cp:lastPrinted>
  <dcterms:created xsi:type="dcterms:W3CDTF">2023-10-02T08:58:00Z</dcterms:created>
  <dcterms:modified xsi:type="dcterms:W3CDTF">2023-10-02T09:02:00Z</dcterms:modified>
</cp:coreProperties>
</file>